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CB1" w:rsidRPr="00DB584A" w:rsidRDefault="001A1CB1" w:rsidP="001A1CB1">
      <w:pPr>
        <w:ind w:right="-157"/>
        <w:jc w:val="center"/>
        <w:rPr>
          <w:rFonts w:ascii="Arial" w:hAnsi="Arial" w:cs="Arial"/>
          <w:sz w:val="20"/>
          <w:szCs w:val="20"/>
        </w:rPr>
      </w:pPr>
    </w:p>
    <w:p w:rsidR="001A1CB1" w:rsidRPr="00C44392" w:rsidRDefault="001A1CB1" w:rsidP="001A1CB1">
      <w:pPr>
        <w:ind w:right="-157"/>
        <w:jc w:val="center"/>
        <w:rPr>
          <w:rFonts w:ascii="Arial" w:hAnsi="Arial" w:cs="Arial"/>
          <w:sz w:val="30"/>
          <w:szCs w:val="30"/>
        </w:rPr>
      </w:pPr>
    </w:p>
    <w:p w:rsidR="001A1CB1" w:rsidRPr="00C44392" w:rsidRDefault="001A1CB1" w:rsidP="001A1CB1">
      <w:pPr>
        <w:jc w:val="center"/>
        <w:rPr>
          <w:rFonts w:ascii="Arial" w:hAnsi="Arial" w:cs="Arial"/>
          <w:sz w:val="30"/>
          <w:szCs w:val="30"/>
        </w:rPr>
      </w:pPr>
    </w:p>
    <w:p w:rsidR="001A1CB1" w:rsidRPr="00C44392" w:rsidRDefault="001A1CB1" w:rsidP="001A1CB1">
      <w:pPr>
        <w:jc w:val="center"/>
        <w:rPr>
          <w:rFonts w:ascii="Arial" w:hAnsi="Arial" w:cs="Arial"/>
          <w:b/>
          <w:sz w:val="40"/>
          <w:szCs w:val="40"/>
        </w:rPr>
      </w:pPr>
      <w:r w:rsidRPr="00C44392">
        <w:rPr>
          <w:rFonts w:ascii="Arial" w:hAnsi="Arial" w:cs="Arial"/>
          <w:b/>
          <w:sz w:val="40"/>
          <w:szCs w:val="40"/>
        </w:rPr>
        <w:t>Plan działania na rok 2020</w:t>
      </w:r>
    </w:p>
    <w:p w:rsidR="001A1CB1" w:rsidRPr="00C44392" w:rsidRDefault="001A1CB1" w:rsidP="001A1CB1">
      <w:pPr>
        <w:jc w:val="center"/>
        <w:rPr>
          <w:rFonts w:ascii="Arial" w:hAnsi="Arial" w:cs="Arial"/>
          <w:b/>
          <w:sz w:val="30"/>
          <w:szCs w:val="30"/>
        </w:rPr>
      </w:pPr>
    </w:p>
    <w:p w:rsidR="001A1CB1" w:rsidRPr="00C44392" w:rsidRDefault="001A1CB1" w:rsidP="001A1CB1">
      <w:pPr>
        <w:jc w:val="center"/>
        <w:rPr>
          <w:rFonts w:ascii="Arial" w:hAnsi="Arial" w:cs="Arial"/>
          <w:b/>
          <w:spacing w:val="20"/>
          <w:sz w:val="30"/>
          <w:szCs w:val="30"/>
        </w:rPr>
      </w:pPr>
      <w:r w:rsidRPr="00C44392">
        <w:rPr>
          <w:rFonts w:ascii="Arial" w:hAnsi="Arial" w:cs="Arial"/>
          <w:b/>
          <w:spacing w:val="20"/>
          <w:sz w:val="30"/>
          <w:szCs w:val="30"/>
        </w:rPr>
        <w:t xml:space="preserve">REGIONALNY PROGRAM OPERACYJNY </w:t>
      </w:r>
      <w:r w:rsidRPr="00C44392">
        <w:rPr>
          <w:rFonts w:ascii="Arial" w:hAnsi="Arial" w:cs="Arial"/>
          <w:b/>
          <w:spacing w:val="20"/>
          <w:sz w:val="30"/>
          <w:szCs w:val="30"/>
        </w:rPr>
        <w:br/>
        <w:t>WOJEWÓDZTWA ZACHODNIOPOMORSKIEGO</w:t>
      </w:r>
    </w:p>
    <w:p w:rsidR="001A1CB1" w:rsidRPr="00DB584A" w:rsidRDefault="001A1CB1" w:rsidP="001A1CB1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/>
      </w:tblPr>
      <w:tblGrid>
        <w:gridCol w:w="2881"/>
        <w:gridCol w:w="764"/>
        <w:gridCol w:w="1806"/>
        <w:gridCol w:w="1420"/>
        <w:gridCol w:w="790"/>
        <w:gridCol w:w="1945"/>
      </w:tblGrid>
      <w:tr w:rsidR="001A1CB1" w:rsidRPr="00DB584A" w:rsidTr="004C5740">
        <w:trPr>
          <w:trHeight w:val="362"/>
        </w:trPr>
        <w:tc>
          <w:tcPr>
            <w:tcW w:w="10315" w:type="dxa"/>
            <w:gridSpan w:val="6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INFORMACJE O INSTYTUCJI POŚREDNICZĄCEJ</w:t>
            </w:r>
          </w:p>
        </w:tc>
      </w:tr>
      <w:tr w:rsidR="001A1CB1" w:rsidRPr="00DB584A" w:rsidTr="004C5740">
        <w:trPr>
          <w:trHeight w:val="511"/>
        </w:trPr>
        <w:tc>
          <w:tcPr>
            <w:tcW w:w="3034" w:type="dxa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Numer i nazwa osi priorytetowej</w:t>
            </w:r>
          </w:p>
        </w:tc>
        <w:tc>
          <w:tcPr>
            <w:tcW w:w="7281" w:type="dxa"/>
            <w:gridSpan w:val="5"/>
            <w:vAlign w:val="center"/>
          </w:tcPr>
          <w:p w:rsidR="001A1CB1" w:rsidRPr="00DB584A" w:rsidRDefault="001A1CB1" w:rsidP="001A51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VI</w:t>
            </w:r>
            <w:r w:rsidR="001A51E3">
              <w:rPr>
                <w:rFonts w:ascii="Arial" w:hAnsi="Arial" w:cs="Arial"/>
                <w:sz w:val="20"/>
                <w:szCs w:val="20"/>
              </w:rPr>
              <w:t>I</w:t>
            </w:r>
            <w:r w:rsidRPr="00DB58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A51E3">
              <w:rPr>
                <w:rFonts w:ascii="Arial" w:hAnsi="Arial" w:cs="Arial"/>
                <w:sz w:val="20"/>
                <w:szCs w:val="20"/>
              </w:rPr>
              <w:t>Włączenie społeczne</w:t>
            </w:r>
          </w:p>
        </w:tc>
      </w:tr>
      <w:tr w:rsidR="001A1CB1" w:rsidRPr="00DB584A" w:rsidTr="004C5740">
        <w:trPr>
          <w:trHeight w:val="519"/>
        </w:trPr>
        <w:tc>
          <w:tcPr>
            <w:tcW w:w="3034" w:type="dxa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Instytucja Pośrednicząca</w:t>
            </w:r>
          </w:p>
        </w:tc>
        <w:tc>
          <w:tcPr>
            <w:tcW w:w="7281" w:type="dxa"/>
            <w:gridSpan w:val="5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Wojewódzki Urząd Pracy w Szczecinie</w:t>
            </w:r>
          </w:p>
        </w:tc>
      </w:tr>
      <w:tr w:rsidR="001A1CB1" w:rsidRPr="00DB584A" w:rsidTr="004C5740">
        <w:trPr>
          <w:trHeight w:val="348"/>
        </w:trPr>
        <w:tc>
          <w:tcPr>
            <w:tcW w:w="3034" w:type="dxa"/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Adres korespondencyjny</w:t>
            </w:r>
          </w:p>
        </w:tc>
        <w:tc>
          <w:tcPr>
            <w:tcW w:w="7281" w:type="dxa"/>
            <w:gridSpan w:val="5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ul. A. Mickiewicza 41</w:t>
            </w:r>
            <w:r w:rsidRPr="00DB584A">
              <w:rPr>
                <w:rFonts w:ascii="Arial" w:hAnsi="Arial" w:cs="Arial"/>
                <w:sz w:val="20"/>
                <w:szCs w:val="20"/>
              </w:rPr>
              <w:br/>
              <w:t>70-383 Szczecin</w:t>
            </w:r>
          </w:p>
        </w:tc>
      </w:tr>
      <w:tr w:rsidR="00D52776" w:rsidRPr="00DB584A" w:rsidTr="004C5740">
        <w:trPr>
          <w:trHeight w:val="358"/>
        </w:trPr>
        <w:tc>
          <w:tcPr>
            <w:tcW w:w="303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804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977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42 56 101</w:t>
            </w:r>
          </w:p>
        </w:tc>
        <w:tc>
          <w:tcPr>
            <w:tcW w:w="1524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Faks</w:t>
            </w:r>
          </w:p>
        </w:tc>
        <w:tc>
          <w:tcPr>
            <w:tcW w:w="836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2140" w:type="dxa"/>
            <w:tcBorders>
              <w:bottom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42 56 103</w:t>
            </w:r>
          </w:p>
        </w:tc>
      </w:tr>
      <w:tr w:rsidR="001A1CB1" w:rsidRPr="00DB584A" w:rsidTr="004C5740">
        <w:trPr>
          <w:trHeight w:val="354"/>
        </w:trPr>
        <w:tc>
          <w:tcPr>
            <w:tcW w:w="303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1A1CB1" w:rsidRPr="00DB584A" w:rsidRDefault="00210886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="00F36BBD" w:rsidRPr="007938C0">
                <w:rPr>
                  <w:rStyle w:val="Hipercze"/>
                  <w:rFonts w:ascii="Arial" w:hAnsi="Arial" w:cs="Arial"/>
                  <w:sz w:val="20"/>
                  <w:szCs w:val="20"/>
                </w:rPr>
                <w:t>sekretariat@wup.pl</w:t>
              </w:r>
            </w:hyperlink>
          </w:p>
        </w:tc>
      </w:tr>
      <w:tr w:rsidR="001A1CB1" w:rsidRPr="00E0604D" w:rsidTr="004C5740">
        <w:trPr>
          <w:trHeight w:val="709"/>
        </w:trPr>
        <w:tc>
          <w:tcPr>
            <w:tcW w:w="3034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Dane kontaktowe osoby (osób) w Instytucji Pośredniczącej do kontaktów roboczych</w:t>
            </w:r>
          </w:p>
        </w:tc>
        <w:tc>
          <w:tcPr>
            <w:tcW w:w="7281" w:type="dxa"/>
            <w:gridSpan w:val="5"/>
            <w:tcBorders>
              <w:top w:val="single" w:sz="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:rsidR="001A1CB1" w:rsidRPr="008F7C1C" w:rsidRDefault="00A25DAC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DAC">
              <w:rPr>
                <w:rFonts w:ascii="Arial" w:hAnsi="Arial" w:cs="Arial"/>
                <w:sz w:val="20"/>
                <w:szCs w:val="20"/>
              </w:rPr>
              <w:t>Martyna Jakubowska tel. 91 42 56 166</w:t>
            </w:r>
          </w:p>
          <w:p w:rsidR="001A1CB1" w:rsidRPr="008F7C1C" w:rsidRDefault="00A25DAC" w:rsidP="00D527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5DAC">
              <w:rPr>
                <w:rFonts w:ascii="Arial" w:hAnsi="Arial" w:cs="Arial"/>
                <w:sz w:val="20"/>
                <w:szCs w:val="20"/>
              </w:rPr>
              <w:t>e-mail: martyna_jakubowska@wup.pl</w:t>
            </w:r>
          </w:p>
        </w:tc>
      </w:tr>
    </w:tbl>
    <w:p w:rsidR="001A1CB1" w:rsidRPr="008F7C1C" w:rsidRDefault="00A25DAC" w:rsidP="001A1CB1">
      <w:pPr>
        <w:rPr>
          <w:rFonts w:ascii="Arial" w:hAnsi="Arial" w:cs="Arial"/>
          <w:b/>
          <w:sz w:val="20"/>
          <w:szCs w:val="20"/>
        </w:rPr>
      </w:pPr>
      <w:r w:rsidRPr="00A25DAC">
        <w:rPr>
          <w:rFonts w:ascii="Arial" w:hAnsi="Arial" w:cs="Arial"/>
          <w:b/>
          <w:sz w:val="20"/>
          <w:szCs w:val="20"/>
        </w:rPr>
        <w:br w:type="column"/>
      </w:r>
    </w:p>
    <w:tbl>
      <w:tblPr>
        <w:tblW w:w="0" w:type="auto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77B39"/>
        <w:tblLook w:val="01E0"/>
      </w:tblPr>
      <w:tblGrid>
        <w:gridCol w:w="9781"/>
      </w:tblGrid>
      <w:tr w:rsidR="001A1CB1" w:rsidRPr="00DB584A" w:rsidTr="004C5740">
        <w:trPr>
          <w:trHeight w:val="362"/>
        </w:trPr>
        <w:tc>
          <w:tcPr>
            <w:tcW w:w="9781" w:type="dxa"/>
            <w:shd w:val="clear" w:color="auto" w:fill="E77B39"/>
            <w:vAlign w:val="center"/>
          </w:tcPr>
          <w:p w:rsidR="001A1CB1" w:rsidRPr="00C44392" w:rsidRDefault="001A1CB1" w:rsidP="004C5740">
            <w:pPr>
              <w:jc w:val="center"/>
              <w:rPr>
                <w:rFonts w:ascii="Arial" w:hAnsi="Arial" w:cs="Arial"/>
                <w:b/>
              </w:rPr>
            </w:pPr>
            <w:r w:rsidRPr="00C44392">
              <w:rPr>
                <w:rFonts w:ascii="Arial" w:hAnsi="Arial" w:cs="Arial"/>
                <w:b/>
              </w:rPr>
              <w:t xml:space="preserve">KARTA DZIAŁANIA </w:t>
            </w:r>
          </w:p>
          <w:p w:rsidR="001A1CB1" w:rsidRPr="00D05D76" w:rsidRDefault="00416E78" w:rsidP="00416E78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7.7</w:t>
            </w:r>
            <w:r w:rsidR="00D05D76" w:rsidRPr="00D05D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16E78">
              <w:rPr>
                <w:rFonts w:ascii="Arial" w:hAnsi="Arial" w:cs="Arial"/>
                <w:b/>
                <w:sz w:val="20"/>
                <w:szCs w:val="20"/>
              </w:rPr>
              <w:t>Wdrożenie programów wczesnego wykrywania wad rozwojowych i rehabilitacji dzieci z niepełnosprawnościami oraz zagrożonych niepełnosprawnością</w:t>
            </w:r>
            <w:r w:rsidR="00EB0F7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B0F76" w:rsidRPr="00EB0F76">
              <w:rPr>
                <w:rFonts w:ascii="Arial" w:hAnsi="Arial" w:cs="Arial"/>
                <w:b/>
                <w:sz w:val="20"/>
                <w:szCs w:val="20"/>
              </w:rPr>
              <w:t>oraz przedsięwzięć związanych z walką i zapobieganiem  COVID-19</w:t>
            </w:r>
          </w:p>
        </w:tc>
      </w:tr>
    </w:tbl>
    <w:p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</w:p>
    <w:p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  <w:r w:rsidRPr="00DB584A">
        <w:rPr>
          <w:rFonts w:ascii="Arial" w:hAnsi="Arial" w:cs="Arial"/>
          <w:b/>
          <w:spacing w:val="24"/>
          <w:sz w:val="20"/>
          <w:szCs w:val="20"/>
        </w:rPr>
        <w:t>Projekty pozakonkursowe</w:t>
      </w:r>
      <w:r w:rsidR="00F065D1">
        <w:rPr>
          <w:rFonts w:ascii="Arial" w:hAnsi="Arial" w:cs="Arial"/>
          <w:b/>
          <w:spacing w:val="24"/>
          <w:sz w:val="20"/>
          <w:szCs w:val="20"/>
        </w:rPr>
        <w:t xml:space="preserve"> - tryb nadzwyczajny</w:t>
      </w:r>
    </w:p>
    <w:p w:rsidR="001A1CB1" w:rsidRPr="00DB584A" w:rsidRDefault="001A1CB1" w:rsidP="001A1CB1">
      <w:pPr>
        <w:rPr>
          <w:rFonts w:ascii="Arial" w:hAnsi="Arial" w:cs="Arial"/>
          <w:b/>
          <w:spacing w:val="24"/>
          <w:sz w:val="20"/>
          <w:szCs w:val="20"/>
        </w:rPr>
      </w:pPr>
    </w:p>
    <w:tbl>
      <w:tblPr>
        <w:tblW w:w="9736" w:type="dxa"/>
        <w:tblInd w:w="-5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1E0"/>
      </w:tblPr>
      <w:tblGrid>
        <w:gridCol w:w="2495"/>
        <w:gridCol w:w="579"/>
        <w:gridCol w:w="45"/>
        <w:gridCol w:w="1417"/>
        <w:gridCol w:w="381"/>
        <w:gridCol w:w="612"/>
        <w:gridCol w:w="1842"/>
        <w:gridCol w:w="1408"/>
        <w:gridCol w:w="957"/>
      </w:tblGrid>
      <w:tr w:rsidR="001A1CB1" w:rsidRPr="00DB584A" w:rsidTr="004C5740">
        <w:trPr>
          <w:trHeight w:val="362"/>
        </w:trPr>
        <w:tc>
          <w:tcPr>
            <w:tcW w:w="9736" w:type="dxa"/>
            <w:gridSpan w:val="9"/>
            <w:tcBorders>
              <w:top w:val="single" w:sz="1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DE55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 xml:space="preserve">B2.1 PROJEKT PRZEWIDZIANY DO REALIZACJI W TRYBIE </w:t>
            </w:r>
            <w:r w:rsidR="00DE55FE">
              <w:rPr>
                <w:rFonts w:ascii="Arial" w:hAnsi="Arial" w:cs="Arial"/>
                <w:b/>
                <w:sz w:val="20"/>
                <w:szCs w:val="20"/>
              </w:rPr>
              <w:t>NADZWYCZAJNYM</w:t>
            </w:r>
          </w:p>
        </w:tc>
      </w:tr>
      <w:tr w:rsidR="001A1CB1" w:rsidRPr="00DB584A" w:rsidTr="004C5740">
        <w:trPr>
          <w:trHeight w:val="703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Nr i nazwa celu szczegółowego, w który wpisuje się dany projekt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</w:tcPr>
          <w:p w:rsidR="001A1CB1" w:rsidRPr="00D05D76" w:rsidRDefault="001A1CB1" w:rsidP="00E0604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05D76">
              <w:rPr>
                <w:rFonts w:ascii="Arial" w:hAnsi="Arial" w:cs="Arial"/>
                <w:sz w:val="20"/>
                <w:szCs w:val="20"/>
              </w:rPr>
              <w:t xml:space="preserve">Priorytet Inwestycyjny </w:t>
            </w:r>
            <w:r w:rsidR="00E0604D">
              <w:rPr>
                <w:rFonts w:ascii="Arial" w:hAnsi="Arial" w:cs="Arial"/>
                <w:sz w:val="20"/>
                <w:szCs w:val="20"/>
              </w:rPr>
              <w:t>9iv</w:t>
            </w:r>
            <w:r w:rsidRPr="00D05D7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E0604D">
              <w:rPr>
                <w:rFonts w:ascii="Arial" w:hAnsi="Arial" w:cs="Arial"/>
                <w:sz w:val="20"/>
                <w:szCs w:val="20"/>
              </w:rPr>
              <w:t>Cel 4</w:t>
            </w:r>
            <w:r w:rsidR="00D05D76" w:rsidRPr="00D05D7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604D">
              <w:rPr>
                <w:rFonts w:ascii="Arial" w:hAnsi="Arial" w:cs="Arial"/>
                <w:sz w:val="20"/>
                <w:szCs w:val="20"/>
              </w:rPr>
              <w:t>Zwiększenie dostępności usług zdrowotnych w szczególności dla osób zagrożonych ubóstwem i lub wykluczeniem społecznym</w:t>
            </w:r>
          </w:p>
        </w:tc>
      </w:tr>
      <w:tr w:rsidR="001A1CB1" w:rsidRPr="00DB584A" w:rsidTr="004C5740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Typ/typy projektów przewidziane do realizacji w ramach projektu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</w:tcPr>
          <w:p w:rsidR="00C952AC" w:rsidRPr="00072A0E" w:rsidRDefault="00C952AC" w:rsidP="00072A0E">
            <w:pPr>
              <w:pStyle w:val="Akapitzlist"/>
              <w:numPr>
                <w:ilvl w:val="0"/>
                <w:numId w:val="39"/>
              </w:numPr>
              <w:spacing w:before="60" w:after="60"/>
              <w:rPr>
                <w:rFonts w:ascii="Arial" w:hAnsi="Arial" w:cs="Arial"/>
                <w:szCs w:val="20"/>
              </w:rPr>
            </w:pPr>
            <w:r w:rsidRPr="00072A0E">
              <w:rPr>
                <w:rFonts w:ascii="Arial" w:hAnsi="Arial" w:cs="Arial"/>
                <w:szCs w:val="20"/>
              </w:rPr>
              <w:t>Realizacja przedsięwzięć związanych z walką i skutkami COVID-19 na terenie województwa zachodniopomorskiego.</w:t>
            </w:r>
          </w:p>
          <w:p w:rsidR="007F7E3B" w:rsidRDefault="007F7E3B" w:rsidP="00D05D76">
            <w:p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sz w:val="20"/>
                <w:szCs w:val="20"/>
              </w:rPr>
            </w:pPr>
            <w:r w:rsidRPr="007F7E3B">
              <w:rPr>
                <w:rFonts w:ascii="Arial" w:hAnsi="Arial" w:cs="Arial"/>
                <w:sz w:val="20"/>
                <w:szCs w:val="20"/>
              </w:rPr>
              <w:t>W zakr</w:t>
            </w:r>
            <w:r>
              <w:rPr>
                <w:rFonts w:ascii="Arial" w:hAnsi="Arial" w:cs="Arial"/>
                <w:sz w:val="20"/>
                <w:szCs w:val="20"/>
              </w:rPr>
              <w:t>esie wsparcia przewiduje się następujące przedsięwzięcia w odniesieniu do poszczególnych typów wnioskodawców:</w:t>
            </w:r>
          </w:p>
          <w:p w:rsidR="00D575C6" w:rsidRPr="009B6EA5" w:rsidRDefault="009B6EA5" w:rsidP="00D575C6">
            <w:pPr>
              <w:pStyle w:val="Akapitzlist"/>
              <w:numPr>
                <w:ilvl w:val="0"/>
                <w:numId w:val="2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b/>
                <w:szCs w:val="20"/>
              </w:rPr>
            </w:pPr>
            <w:r w:rsidRPr="00C50C83">
              <w:rPr>
                <w:rFonts w:ascii="Arial" w:hAnsi="Arial" w:cs="Arial"/>
                <w:b/>
                <w:szCs w:val="20"/>
              </w:rPr>
              <w:t xml:space="preserve">podmioty </w:t>
            </w:r>
            <w:r w:rsidR="00072A0E" w:rsidRPr="00C50C83">
              <w:rPr>
                <w:rFonts w:ascii="Arial" w:hAnsi="Arial" w:cs="Arial"/>
                <w:b/>
                <w:szCs w:val="20"/>
              </w:rPr>
              <w:t>wykonujące działalność leczniczą</w:t>
            </w:r>
            <w:r w:rsidRPr="00C50C83">
              <w:rPr>
                <w:rFonts w:ascii="Arial" w:hAnsi="Arial" w:cs="Arial"/>
                <w:b/>
                <w:szCs w:val="20"/>
              </w:rPr>
              <w:t xml:space="preserve"> wymienione </w:t>
            </w:r>
            <w:r w:rsidR="00072A0E" w:rsidRPr="00C50C83">
              <w:rPr>
                <w:rFonts w:ascii="Arial" w:hAnsi="Arial" w:cs="Arial"/>
                <w:b/>
                <w:szCs w:val="20"/>
              </w:rPr>
              <w:t xml:space="preserve">w </w:t>
            </w:r>
            <w:r w:rsidR="00072A0E" w:rsidRPr="00C50C83">
              <w:rPr>
                <w:rFonts w:ascii="Arial" w:hAnsi="Arial" w:cs="Arial"/>
                <w:b/>
                <w:i/>
                <w:szCs w:val="20"/>
              </w:rPr>
              <w:t>Wykazie podmiotów udzielających świadczeń opieki zdrowotnej, w tym transportu sanitarnego, w związku z przeciwdziałaniem COVID-19 na terenie województwa zachodniopomorskiego</w:t>
            </w:r>
            <w:r w:rsidRPr="009B6EA5">
              <w:rPr>
                <w:rFonts w:ascii="Arial" w:hAnsi="Arial" w:cs="Arial"/>
                <w:b/>
                <w:szCs w:val="20"/>
              </w:rPr>
              <w:t xml:space="preserve">, zaangażowane w pełni w walkę z COVID-19: 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0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Samodzielny Publiczny Wojewódzki Szpital Zespolony, ul. Arkońska 4, Szczecin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0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Szpital Wojewódzki im. Mikołaja Kopernika w Koszalinie, ul. Chałubińskiego 7, Koszalin</w:t>
            </w:r>
          </w:p>
          <w:p w:rsidR="009B6EA5" w:rsidRDefault="009B6EA5" w:rsidP="009B6EA5">
            <w:pPr>
              <w:pStyle w:val="Akapitzlist"/>
              <w:numPr>
                <w:ilvl w:val="0"/>
                <w:numId w:val="30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 xml:space="preserve">Wojewódzka Stacja Pogotowia Ratunkowego, ul. Mieszka I 33, Szczecin </w:t>
            </w:r>
          </w:p>
          <w:p w:rsidR="00CD23DD" w:rsidRPr="009B6EA5" w:rsidRDefault="00CD23DD" w:rsidP="00CD23DD">
            <w:pPr>
              <w:pStyle w:val="Akapitzlist"/>
              <w:numPr>
                <w:ilvl w:val="0"/>
                <w:numId w:val="30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Specjalistyczny Zespół Gruźlicy i Chorób Płuc w Koszalinie, ul. Niepodległości 44-48, Koszalin</w:t>
            </w:r>
          </w:p>
          <w:p w:rsidR="00CD23DD" w:rsidRPr="009B6EA5" w:rsidRDefault="00CD23DD" w:rsidP="00CD23DD">
            <w:pPr>
              <w:pStyle w:val="Akapitzlist"/>
              <w:autoSpaceDE/>
              <w:autoSpaceDN/>
              <w:spacing w:after="200" w:line="276" w:lineRule="auto"/>
              <w:ind w:left="720"/>
              <w:contextualSpacing/>
              <w:rPr>
                <w:rFonts w:ascii="Arial" w:hAnsi="Arial" w:cs="Arial"/>
              </w:rPr>
            </w:pPr>
          </w:p>
          <w:p w:rsidR="009B6EA5" w:rsidRDefault="009B6EA5" w:rsidP="009B6EA5">
            <w:pPr>
              <w:pStyle w:val="Akapitzlist"/>
              <w:autoSpaceDE/>
              <w:autoSpaceDN/>
              <w:spacing w:after="200" w:line="276" w:lineRule="auto"/>
              <w:ind w:left="720"/>
              <w:contextualSpacing/>
            </w:pPr>
          </w:p>
          <w:p w:rsidR="009B6EA5" w:rsidRPr="009B6EA5" w:rsidRDefault="00072A0E" w:rsidP="009B6EA5">
            <w:pPr>
              <w:pStyle w:val="Akapitzlist"/>
              <w:numPr>
                <w:ilvl w:val="0"/>
                <w:numId w:val="2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 w:line="276" w:lineRule="auto"/>
              <w:ind w:right="113"/>
              <w:contextualSpacing/>
              <w:rPr>
                <w:rFonts w:ascii="Arial" w:hAnsi="Arial" w:cs="Arial"/>
                <w:szCs w:val="20"/>
              </w:rPr>
            </w:pPr>
            <w:r w:rsidRPr="00C50C83">
              <w:rPr>
                <w:rFonts w:ascii="Arial" w:hAnsi="Arial" w:cs="Arial"/>
                <w:b/>
                <w:szCs w:val="20"/>
              </w:rPr>
              <w:t xml:space="preserve">podmioty wykonujące działalność leczniczą wymienione w </w:t>
            </w:r>
            <w:r w:rsidRPr="00C50C83">
              <w:rPr>
                <w:rFonts w:ascii="Arial" w:hAnsi="Arial" w:cs="Arial"/>
                <w:b/>
                <w:i/>
                <w:szCs w:val="20"/>
              </w:rPr>
              <w:t>Wykazie podmiotów udzielających świadczeń opieki zdrowotnej, w tym transportu sanitarnego, w związku z przeciwdziałaniem COVID-19 na terenie województwa zachodniopomorskiego</w:t>
            </w:r>
            <w:r w:rsidRPr="009B6EA5">
              <w:rPr>
                <w:rFonts w:ascii="Arial" w:hAnsi="Arial" w:cs="Arial"/>
                <w:b/>
                <w:szCs w:val="20"/>
              </w:rPr>
              <w:t xml:space="preserve"> </w:t>
            </w:r>
            <w:r w:rsidR="009B6EA5" w:rsidRPr="009B6EA5">
              <w:rPr>
                <w:rFonts w:ascii="Arial" w:hAnsi="Arial" w:cs="Arial"/>
                <w:b/>
                <w:szCs w:val="20"/>
              </w:rPr>
              <w:t xml:space="preserve">(wojewódzkie, powiatowe, resortowe, kliniczne), włączane </w:t>
            </w:r>
            <w:r w:rsidR="00C64C56">
              <w:rPr>
                <w:rFonts w:ascii="Arial" w:hAnsi="Arial" w:cs="Arial"/>
                <w:b/>
                <w:szCs w:val="20"/>
              </w:rPr>
              <w:t>do walki</w:t>
            </w:r>
            <w:r w:rsidR="009B6EA5" w:rsidRPr="009B6EA5">
              <w:rPr>
                <w:rFonts w:ascii="Arial" w:hAnsi="Arial" w:cs="Arial"/>
                <w:b/>
                <w:szCs w:val="20"/>
              </w:rPr>
              <w:t xml:space="preserve"> z COVID-19: </w:t>
            </w:r>
          </w:p>
          <w:p w:rsidR="009B6EA5" w:rsidRPr="009B6EA5" w:rsidRDefault="009B6EA5" w:rsidP="00CD23DD">
            <w:pPr>
              <w:pStyle w:val="Akapitzlist"/>
              <w:numPr>
                <w:ilvl w:val="0"/>
                <w:numId w:val="45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SP ZOZ 107 Szpital Wojskowy w Wałczu, ul. Kołobrzeska 44, Wałcz</w:t>
            </w:r>
          </w:p>
          <w:p w:rsidR="009B6EA5" w:rsidRPr="009B6EA5" w:rsidRDefault="009B6EA5" w:rsidP="00CD23DD">
            <w:pPr>
              <w:pStyle w:val="Akapitzlist"/>
              <w:numPr>
                <w:ilvl w:val="0"/>
                <w:numId w:val="45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Samodzielny Publiczny Specjalistyczny ZOZ "Zdroje", ul. Mączna 4, Szczecin</w:t>
            </w:r>
          </w:p>
          <w:p w:rsidR="009B6EA5" w:rsidRPr="009B6EA5" w:rsidRDefault="009B6EA5" w:rsidP="00CD23DD">
            <w:pPr>
              <w:pStyle w:val="Akapitzlist"/>
              <w:numPr>
                <w:ilvl w:val="0"/>
                <w:numId w:val="45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Samodzielny Publiczny Szpital Kliniczny nr 1 im. Prof. Tadeusza Sokołowskiego Pomorskiego Uniwersytetu Medycznego w Szczecinie, ul. Unii Lubelskiej 1, Szczecin</w:t>
            </w:r>
          </w:p>
          <w:p w:rsidR="009B6EA5" w:rsidRPr="009B6EA5" w:rsidRDefault="009B6EA5" w:rsidP="00CD23DD">
            <w:pPr>
              <w:pStyle w:val="Akapitzlist"/>
              <w:numPr>
                <w:ilvl w:val="0"/>
                <w:numId w:val="45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Samodzielny Publiczny Szpital Kliniczny Nr 2 Pomorskiego Uniwersytetu Medycznego w Szczecinie, ul. Powstańców Wielkopolskich 72, Szczecin</w:t>
            </w:r>
          </w:p>
          <w:p w:rsidR="009B6EA5" w:rsidRPr="009B6EA5" w:rsidRDefault="009B6EA5" w:rsidP="00CD23DD">
            <w:pPr>
              <w:pStyle w:val="Akapitzlist"/>
              <w:numPr>
                <w:ilvl w:val="0"/>
                <w:numId w:val="45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Samodzielny Publiczny Zespół Zakładów Opieki Zdrowotnej w Gryficach, ul. Niechorska 27, Gryfice</w:t>
            </w:r>
          </w:p>
          <w:p w:rsidR="009B6EA5" w:rsidRPr="009B6EA5" w:rsidRDefault="009B6EA5" w:rsidP="00CD23DD">
            <w:pPr>
              <w:pStyle w:val="Akapitzlist"/>
              <w:numPr>
                <w:ilvl w:val="0"/>
                <w:numId w:val="45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Regionalny Szpital w Kołobrzegu, ul. Łopuskiego 31, Kołobrzeg</w:t>
            </w:r>
          </w:p>
          <w:p w:rsidR="009B6EA5" w:rsidRDefault="009B6EA5" w:rsidP="009B6EA5">
            <w:pPr>
              <w:pStyle w:val="Akapitzlist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left="720" w:right="113"/>
              <w:rPr>
                <w:rFonts w:ascii="Arial" w:hAnsi="Arial" w:cs="Arial"/>
                <w:szCs w:val="20"/>
              </w:rPr>
            </w:pPr>
          </w:p>
          <w:p w:rsidR="00D575C6" w:rsidRPr="009B6EA5" w:rsidRDefault="00072A0E" w:rsidP="00D575C6">
            <w:pPr>
              <w:pStyle w:val="Akapitzlist"/>
              <w:numPr>
                <w:ilvl w:val="0"/>
                <w:numId w:val="27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b/>
                <w:szCs w:val="20"/>
              </w:rPr>
            </w:pPr>
            <w:r w:rsidRPr="00C50C83">
              <w:rPr>
                <w:rFonts w:ascii="Arial" w:hAnsi="Arial" w:cs="Arial"/>
                <w:b/>
                <w:szCs w:val="20"/>
              </w:rPr>
              <w:t xml:space="preserve">podmioty wykonujące działalność leczniczą wymienione w </w:t>
            </w:r>
            <w:r w:rsidRPr="00C50C83">
              <w:rPr>
                <w:rFonts w:ascii="Arial" w:hAnsi="Arial" w:cs="Arial"/>
                <w:b/>
                <w:i/>
                <w:szCs w:val="20"/>
              </w:rPr>
              <w:t xml:space="preserve">Wykazie podmiotów udzielających świadczeń opieki zdrowotnej, w tym transportu sanitarnego, w związku z przeciwdziałaniem </w:t>
            </w:r>
            <w:r w:rsidRPr="00C50C83">
              <w:rPr>
                <w:rFonts w:ascii="Arial" w:hAnsi="Arial" w:cs="Arial"/>
                <w:b/>
                <w:i/>
                <w:szCs w:val="20"/>
              </w:rPr>
              <w:lastRenderedPageBreak/>
              <w:t>COVID-19 na terenie województwa zachodniopomorskiego</w:t>
            </w:r>
            <w:r w:rsidR="003B447F">
              <w:rPr>
                <w:rFonts w:ascii="Arial" w:hAnsi="Arial" w:cs="Arial"/>
                <w:b/>
                <w:i/>
                <w:color w:val="FF000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Cs w:val="20"/>
              </w:rPr>
              <w:t>wspomagające ww. podmioty lecznicze w razie konieczności</w:t>
            </w:r>
            <w:r w:rsidR="009B6EA5" w:rsidRPr="009B6EA5">
              <w:rPr>
                <w:rFonts w:ascii="Arial" w:hAnsi="Arial" w:cs="Arial"/>
                <w:b/>
                <w:szCs w:val="20"/>
              </w:rPr>
              <w:t>: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Zachodniopomorskie Centrum Onkologii w Szczecinie, ul. Strzałowska 22, Szczecin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Samodzielny Publiczny Zakład Opieki Zdrowotnej w Choszcznie, ul. Niedziałkowskiego 4A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Samodzielny Publiczny Szpital Rejonowy w Nowogardzie, ul. Wojska Polskiego 7, Nowogard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Szpital Powiatowy w Sławnie, ul. I Pułku Ułanów 9, Sławno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Szpital Powiatowy w Pyrzycach, ul. Jana Pawła II 2, Pyrzyce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Samodzielny Publiczny Wielospecjalistyczny Zakład Opieki Zdrowotnej w Stargardzie, ul. Wojska Polskiego 27, Stargard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109 Szpital Wojskowy z Przychodnią Samodzielny Publiczny Zakład Opieki Zdrowotnej, ul. Piotra Skargi 9-11, Szczecin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Samodzielny Publiczny Zakład Opieki Zdrowotnej Ministerstwa Spraw Wewnętrznych i Administracji w Szczecinie, ul. Jagiellońska 44, Szczecin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Samodzielny Publiczny  Zakład Opieki Zdrowotnej Ministerstwa Spraw Wewnętrznych i Administracji w Koszalinie, ul. Szpitalna 2, Koszalin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Szpital w Dębnie im. Świętej Matki Teresy z Kalkuty Spółka z ograniczoną odpowiedzialnością, ul. Kościuszki 58, Dębno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Szpitalne Centrum Medyczne w Goleniowie Spółka z ograniczoną odpowiedzialnością, ul. Nowogardzka 2, Goleniów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Szpital Barlinek Spółka z ograniczoną odpowiedzialnością, ul. Szpitalna 10, Barlinek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Szpital Miejski im. Jana Garduły w Świnoujściu Spółka z ograniczoną odpowiedzialnością, ul. Mieszka I 7, Świnoujście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EMC Instytut Medyczny Spółka Akcyjna, ul. Pilczycka 144 - 148, Wrocław (Szpital Św. Jerzego w Kamieniu Pomorskim)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"Szpital Powiatowy w Gryfinie" Spółka z ograniczoną odpowiedzialnością, ul. Parkowa 5, Gryfino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Szpital w Szczecinku Spółka z ograniczoną odpowiedzialnością, ul. Kościuszki 38, Szczecinek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Regionalne Centrum Medyczne w Białogardzie Spółka z ograniczoną odpowiedzialnością, ul. Chopina 29, Białogard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Przyjazny Szpital w Połczynie Zdroju Spółka z ograniczoną odpowiedzialnością, ul. Szpitalna 5, Połczyn Zdrój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"Szpitale Polskie" Spółka Akcyjna, ul. Ligocka 103, Katowice (Drawskie Centrum Specjalistyczne - placówka szpitalna Powiatu Drawskiego)</w:t>
            </w:r>
          </w:p>
          <w:p w:rsidR="009B6EA5" w:rsidRPr="009B6EA5" w:rsidRDefault="009B6EA5" w:rsidP="009B6EA5">
            <w:pPr>
              <w:pStyle w:val="Akapitzlist"/>
              <w:numPr>
                <w:ilvl w:val="0"/>
                <w:numId w:val="3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Samodzielny Publiczny Zakład Opieki Zdrowotnej Szpital Specjalistyczny Ministerstwa Spraw Wewnętrznych i Administracji w Złocieńcu, Kańsko 1, Złocieniec</w:t>
            </w:r>
          </w:p>
          <w:p w:rsidR="007F7E3B" w:rsidRPr="00D575C6" w:rsidRDefault="007F7E3B" w:rsidP="009B6EA5">
            <w:pPr>
              <w:pStyle w:val="Akapitzlist"/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left="720" w:right="113"/>
              <w:rPr>
                <w:rFonts w:ascii="Arial" w:hAnsi="Arial" w:cs="Arial"/>
                <w:szCs w:val="20"/>
              </w:rPr>
            </w:pPr>
          </w:p>
        </w:tc>
      </w:tr>
      <w:tr w:rsidR="006F4151" w:rsidRPr="00DB584A" w:rsidTr="004C5740">
        <w:trPr>
          <w:trHeight w:val="234"/>
        </w:trPr>
        <w:tc>
          <w:tcPr>
            <w:tcW w:w="2495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6F4151" w:rsidRPr="00DB584A" w:rsidRDefault="006F415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Wnioskodawcy, do których skierowane jest wsparcie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</w:tcPr>
          <w:p w:rsidR="006F4151" w:rsidRPr="003016B3" w:rsidRDefault="006F4151" w:rsidP="00C952AC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3016B3">
              <w:rPr>
                <w:rFonts w:ascii="Arial" w:hAnsi="Arial" w:cs="Arial"/>
                <w:sz w:val="20"/>
              </w:rPr>
              <w:t xml:space="preserve">a) </w:t>
            </w:r>
            <w:r w:rsidR="00C64C56" w:rsidRPr="003E274E">
              <w:rPr>
                <w:rFonts w:ascii="Arial" w:hAnsi="Arial" w:cs="Arial"/>
                <w:b/>
                <w:sz w:val="20"/>
                <w:szCs w:val="20"/>
              </w:rPr>
              <w:t xml:space="preserve">podmioty wykonujące działalność leczniczą wymienione w </w:t>
            </w:r>
            <w:r w:rsidR="00C64C56" w:rsidRPr="003E274E">
              <w:rPr>
                <w:rFonts w:ascii="Arial" w:hAnsi="Arial" w:cs="Arial"/>
                <w:b/>
                <w:i/>
                <w:sz w:val="20"/>
                <w:szCs w:val="20"/>
              </w:rPr>
              <w:t>Wykazie podmiotów udzielających świadczeń opieki zdrowotnej, w tym transportu sanitarnego, w związku z przeciwdziałaniem COVID-19 na terenie województwa zachodniopomorskiego</w:t>
            </w:r>
            <w:r w:rsidR="00C64C56">
              <w:rPr>
                <w:rFonts w:ascii="Arial" w:hAnsi="Arial" w:cs="Arial"/>
                <w:sz w:val="20"/>
              </w:rPr>
              <w:t>,</w:t>
            </w:r>
            <w:r w:rsidR="003E274E">
              <w:rPr>
                <w:rFonts w:ascii="Arial" w:hAnsi="Arial" w:cs="Arial"/>
                <w:sz w:val="20"/>
              </w:rPr>
              <w:t xml:space="preserve"> </w:t>
            </w:r>
            <w:r w:rsidR="003016B3" w:rsidRPr="003016B3">
              <w:rPr>
                <w:rFonts w:ascii="Arial" w:hAnsi="Arial" w:cs="Arial"/>
                <w:sz w:val="20"/>
              </w:rPr>
              <w:t>zaangażowane w pełni w walkę z COVID-19</w:t>
            </w:r>
            <w:r w:rsidR="003016B3">
              <w:rPr>
                <w:rFonts w:ascii="Arial" w:hAnsi="Arial" w:cs="Arial"/>
                <w:sz w:val="20"/>
              </w:rPr>
              <w:t>;</w:t>
            </w:r>
          </w:p>
          <w:p w:rsidR="007F7E3B" w:rsidRPr="003016B3" w:rsidRDefault="007F7E3B" w:rsidP="00C952AC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3016B3">
              <w:rPr>
                <w:rFonts w:ascii="Arial" w:hAnsi="Arial" w:cs="Arial"/>
                <w:sz w:val="20"/>
              </w:rPr>
              <w:t xml:space="preserve">b) </w:t>
            </w:r>
            <w:r w:rsidR="00C64C56" w:rsidRPr="003E274E">
              <w:rPr>
                <w:rFonts w:ascii="Arial" w:hAnsi="Arial" w:cs="Arial"/>
                <w:b/>
                <w:sz w:val="20"/>
                <w:szCs w:val="20"/>
              </w:rPr>
              <w:t xml:space="preserve">podmioty wykonujące działalność leczniczą wymienione w </w:t>
            </w:r>
            <w:r w:rsidR="00C64C56" w:rsidRPr="003E274E">
              <w:rPr>
                <w:rFonts w:ascii="Arial" w:hAnsi="Arial" w:cs="Arial"/>
                <w:b/>
                <w:i/>
                <w:sz w:val="20"/>
                <w:szCs w:val="20"/>
              </w:rPr>
              <w:t>Wykazie podmiotów udzielających świadczeń opieki zdrowotnej, w tym transportu sanitarnego, w związku z przeciwdziałaniem COVID-19 na terenie województwa zachodniopomorskiego</w:t>
            </w:r>
            <w:r w:rsidR="003016B3" w:rsidRPr="00C64C56">
              <w:rPr>
                <w:rFonts w:ascii="Arial" w:hAnsi="Arial" w:cs="Arial"/>
                <w:sz w:val="16"/>
              </w:rPr>
              <w:t xml:space="preserve"> </w:t>
            </w:r>
            <w:r w:rsidR="003016B3" w:rsidRPr="003016B3">
              <w:rPr>
                <w:rFonts w:ascii="Arial" w:hAnsi="Arial" w:cs="Arial"/>
                <w:sz w:val="20"/>
              </w:rPr>
              <w:t>(wojewódzkie, powiatowe, resortowe, kliniczne), włączane w walkę z COVID-19</w:t>
            </w:r>
            <w:r w:rsidR="003016B3">
              <w:rPr>
                <w:rFonts w:ascii="Arial" w:hAnsi="Arial" w:cs="Arial"/>
                <w:sz w:val="20"/>
              </w:rPr>
              <w:t>;</w:t>
            </w:r>
          </w:p>
          <w:p w:rsidR="007F7E3B" w:rsidRDefault="007F7E3B" w:rsidP="007F7E3B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016B3">
              <w:rPr>
                <w:rFonts w:ascii="Arial" w:hAnsi="Arial" w:cs="Arial"/>
                <w:sz w:val="20"/>
              </w:rPr>
              <w:t>c)</w:t>
            </w:r>
            <w:r w:rsidR="006F4151" w:rsidRPr="003016B3">
              <w:rPr>
                <w:rFonts w:ascii="Arial" w:hAnsi="Arial" w:cs="Arial"/>
                <w:sz w:val="20"/>
              </w:rPr>
              <w:t xml:space="preserve"> </w:t>
            </w:r>
            <w:r w:rsidR="00C64C56" w:rsidRPr="003E274E">
              <w:rPr>
                <w:rFonts w:ascii="Arial" w:hAnsi="Arial" w:cs="Arial"/>
                <w:b/>
                <w:sz w:val="20"/>
                <w:szCs w:val="20"/>
              </w:rPr>
              <w:t xml:space="preserve">podmioty wykonujące działalność leczniczą wymienione w </w:t>
            </w:r>
            <w:r w:rsidR="00C64C56" w:rsidRPr="003E274E">
              <w:rPr>
                <w:rFonts w:ascii="Arial" w:hAnsi="Arial" w:cs="Arial"/>
                <w:b/>
                <w:i/>
                <w:sz w:val="20"/>
                <w:szCs w:val="20"/>
              </w:rPr>
              <w:t xml:space="preserve">Wykazie </w:t>
            </w:r>
            <w:r w:rsidR="00C64C56" w:rsidRPr="003E274E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podmiotów udzielających świadczeń opieki zdrowotnej, w tym transportu sanitarnego, w związku z przeciwdziałaniem COVID-19 na terenie województwa zachodniopomorskiego</w:t>
            </w:r>
            <w:r w:rsidR="00C64C56" w:rsidRPr="00C64C56">
              <w:rPr>
                <w:rFonts w:ascii="Arial" w:hAnsi="Arial" w:cs="Arial"/>
                <w:b/>
                <w:i/>
                <w:color w:val="FF0000"/>
                <w:sz w:val="20"/>
                <w:szCs w:val="20"/>
              </w:rPr>
              <w:t xml:space="preserve"> </w:t>
            </w:r>
            <w:r w:rsidR="00C64C56" w:rsidRPr="00C64C56">
              <w:rPr>
                <w:rFonts w:ascii="Arial" w:hAnsi="Arial" w:cs="Arial"/>
                <w:sz w:val="20"/>
                <w:szCs w:val="20"/>
              </w:rPr>
              <w:t>wspomagające ww. podmioty lecznicze w razie konieczności</w:t>
            </w:r>
          </w:p>
        </w:tc>
      </w:tr>
      <w:tr w:rsidR="001A1CB1" w:rsidRPr="00DB584A" w:rsidTr="004C5740">
        <w:trPr>
          <w:trHeight w:val="572"/>
        </w:trPr>
        <w:tc>
          <w:tcPr>
            <w:tcW w:w="2495" w:type="dxa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lastRenderedPageBreak/>
              <w:t>Okres realizacji projektu</w:t>
            </w:r>
          </w:p>
        </w:tc>
        <w:tc>
          <w:tcPr>
            <w:tcW w:w="7241" w:type="dxa"/>
            <w:gridSpan w:val="8"/>
            <w:tcBorders>
              <w:top w:val="single" w:sz="2" w:space="0" w:color="auto"/>
            </w:tcBorders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A1CB1" w:rsidRPr="00DB584A" w:rsidRDefault="00C952AC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01.02.2020 - </w:t>
            </w:r>
            <w:r w:rsidR="00E0604D">
              <w:rPr>
                <w:rFonts w:ascii="Arial" w:hAnsi="Arial" w:cs="Arial"/>
                <w:b/>
                <w:sz w:val="20"/>
                <w:szCs w:val="20"/>
              </w:rPr>
              <w:t>31.12.2020</w:t>
            </w:r>
          </w:p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A1CB1" w:rsidRPr="00DB584A" w:rsidTr="004C5740">
        <w:trPr>
          <w:trHeight w:val="618"/>
        </w:trPr>
        <w:tc>
          <w:tcPr>
            <w:tcW w:w="9736" w:type="dxa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>Kwota planowanych wydatków w projekcie</w:t>
            </w:r>
          </w:p>
        </w:tc>
      </w:tr>
      <w:tr w:rsidR="001A1CB1" w:rsidRPr="00DB584A" w:rsidTr="003C5564">
        <w:trPr>
          <w:trHeight w:val="618"/>
        </w:trPr>
        <w:tc>
          <w:tcPr>
            <w:tcW w:w="4917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 roku 2020</w:t>
            </w:r>
          </w:p>
          <w:p w:rsidR="001A1CB1" w:rsidRPr="00DB584A" w:rsidRDefault="001A1CB1" w:rsidP="00ED1E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 xml:space="preserve">(w tym </w:t>
            </w:r>
            <w:r w:rsidR="00ED1E85">
              <w:rPr>
                <w:rFonts w:ascii="Arial" w:hAnsi="Arial" w:cs="Arial"/>
                <w:b/>
                <w:sz w:val="20"/>
                <w:szCs w:val="20"/>
              </w:rPr>
              <w:t>EFS</w:t>
            </w:r>
            <w:r w:rsidR="00DE55FE">
              <w:rPr>
                <w:rFonts w:ascii="Arial" w:hAnsi="Arial" w:cs="Arial"/>
                <w:b/>
                <w:sz w:val="20"/>
                <w:szCs w:val="20"/>
              </w:rPr>
              <w:t>+BP</w:t>
            </w:r>
            <w:r w:rsidRPr="00DB584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481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ogółem w projekcie</w:t>
            </w:r>
          </w:p>
          <w:p w:rsidR="001A1CB1" w:rsidRPr="00DB584A" w:rsidRDefault="001A1CB1" w:rsidP="00ED1E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t xml:space="preserve">(w tym </w:t>
            </w:r>
            <w:r w:rsidR="00461D4B">
              <w:rPr>
                <w:rFonts w:ascii="Arial" w:hAnsi="Arial" w:cs="Arial"/>
                <w:b/>
                <w:sz w:val="20"/>
                <w:szCs w:val="20"/>
              </w:rPr>
              <w:t>EFS</w:t>
            </w:r>
            <w:r w:rsidR="00DE55FE">
              <w:rPr>
                <w:rFonts w:ascii="Arial" w:hAnsi="Arial" w:cs="Arial"/>
                <w:b/>
                <w:sz w:val="20"/>
                <w:szCs w:val="20"/>
              </w:rPr>
              <w:t>+BP</w:t>
            </w:r>
            <w:r w:rsidRPr="00DB584A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A1CB1" w:rsidRPr="00D05D76" w:rsidTr="003C5564">
        <w:trPr>
          <w:trHeight w:val="481"/>
        </w:trPr>
        <w:tc>
          <w:tcPr>
            <w:tcW w:w="4917" w:type="dxa"/>
            <w:gridSpan w:val="5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B6EA5" w:rsidRPr="009B6EA5" w:rsidRDefault="00C64C56" w:rsidP="009B6EA5">
            <w:pPr>
              <w:pStyle w:val="Akapitzlist"/>
              <w:numPr>
                <w:ilvl w:val="0"/>
                <w:numId w:val="3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b/>
                <w:szCs w:val="20"/>
              </w:rPr>
            </w:pPr>
            <w:r w:rsidRPr="003E274E">
              <w:rPr>
                <w:rFonts w:ascii="Arial" w:hAnsi="Arial" w:cs="Arial"/>
                <w:b/>
                <w:szCs w:val="20"/>
              </w:rPr>
              <w:t xml:space="preserve">podmioty wykonujące działalność leczniczą wymienione w </w:t>
            </w:r>
            <w:r w:rsidRPr="003E274E">
              <w:rPr>
                <w:rFonts w:ascii="Arial" w:hAnsi="Arial" w:cs="Arial"/>
                <w:b/>
                <w:i/>
                <w:szCs w:val="20"/>
              </w:rPr>
              <w:t>Wykazie podmiotów udzielających świadczeń opieki zdrowotnej, w tym transportu sanitarnego, w związku z przeciwdziałaniem COVID-19 na terenie województwa zachodniopomorskiego</w:t>
            </w:r>
            <w:r w:rsidRPr="009B6EA5">
              <w:rPr>
                <w:rFonts w:ascii="Arial" w:hAnsi="Arial" w:cs="Arial"/>
                <w:b/>
                <w:szCs w:val="20"/>
              </w:rPr>
              <w:t xml:space="preserve">, </w:t>
            </w:r>
            <w:r w:rsidR="009B6EA5" w:rsidRPr="009B6EA5">
              <w:rPr>
                <w:rFonts w:ascii="Arial" w:hAnsi="Arial" w:cs="Arial"/>
                <w:b/>
                <w:szCs w:val="20"/>
              </w:rPr>
              <w:t xml:space="preserve">zaangażowane w pełni w walkę z COVID-19: </w:t>
            </w:r>
          </w:p>
          <w:p w:rsidR="009B6EA5" w:rsidRPr="003811DF" w:rsidRDefault="009B6EA5" w:rsidP="009B6EA5">
            <w:pPr>
              <w:pStyle w:val="Akapitzlist"/>
              <w:numPr>
                <w:ilvl w:val="0"/>
                <w:numId w:val="35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  <w:szCs w:val="20"/>
              </w:rPr>
            </w:pPr>
            <w:r w:rsidRPr="009B6EA5">
              <w:rPr>
                <w:rFonts w:ascii="Arial" w:hAnsi="Arial" w:cs="Arial"/>
                <w:szCs w:val="20"/>
              </w:rPr>
              <w:t>Samodzielny Publiczny Wojewódzki Szpital Zespolony, ul. Arkońska 4, Szczecin</w:t>
            </w:r>
            <w:r>
              <w:rPr>
                <w:rFonts w:ascii="Arial" w:hAnsi="Arial" w:cs="Arial"/>
                <w:szCs w:val="20"/>
              </w:rPr>
              <w:t xml:space="preserve"> - </w:t>
            </w:r>
            <w:r>
              <w:rPr>
                <w:rFonts w:ascii="Arial" w:hAnsi="Arial" w:cs="Arial"/>
                <w:szCs w:val="20"/>
              </w:rPr>
              <w:br/>
            </w:r>
            <w:r w:rsidR="007F2467">
              <w:rPr>
                <w:rFonts w:ascii="Arial" w:hAnsi="Arial" w:cs="Arial"/>
                <w:b/>
                <w:szCs w:val="20"/>
                <w:u w:val="single"/>
              </w:rPr>
              <w:t>7 5</w:t>
            </w:r>
            <w:r w:rsidR="003811DF" w:rsidRPr="003811DF">
              <w:rPr>
                <w:rFonts w:ascii="Arial" w:hAnsi="Arial" w:cs="Arial"/>
                <w:b/>
                <w:szCs w:val="20"/>
                <w:u w:val="single"/>
              </w:rPr>
              <w:t>00 000</w:t>
            </w:r>
            <w:r w:rsidRPr="003811DF">
              <w:rPr>
                <w:rFonts w:ascii="Arial" w:hAnsi="Arial" w:cs="Arial"/>
                <w:b/>
                <w:szCs w:val="20"/>
                <w:u w:val="single"/>
              </w:rPr>
              <w:t xml:space="preserve"> zł</w:t>
            </w:r>
          </w:p>
          <w:p w:rsidR="009B6EA5" w:rsidRPr="003811DF" w:rsidRDefault="009B6EA5" w:rsidP="009B6EA5">
            <w:pPr>
              <w:pStyle w:val="Akapitzlist"/>
              <w:numPr>
                <w:ilvl w:val="0"/>
                <w:numId w:val="35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  <w:szCs w:val="20"/>
              </w:rPr>
            </w:pPr>
            <w:r w:rsidRPr="003811DF">
              <w:rPr>
                <w:rFonts w:ascii="Arial" w:hAnsi="Arial" w:cs="Arial"/>
                <w:szCs w:val="20"/>
              </w:rPr>
              <w:t xml:space="preserve">Szpital Wojewódzki im. Mikołaja Kopernika w Koszalinie, ul. Chałubińskiego 7, Koszalin </w:t>
            </w:r>
            <w:r w:rsidRPr="003811DF">
              <w:rPr>
                <w:rFonts w:ascii="Arial" w:hAnsi="Arial" w:cs="Arial"/>
                <w:b/>
                <w:szCs w:val="20"/>
              </w:rPr>
              <w:t xml:space="preserve">- </w:t>
            </w:r>
            <w:r w:rsidR="003811DF" w:rsidRPr="003811DF">
              <w:rPr>
                <w:rFonts w:ascii="Arial" w:hAnsi="Arial" w:cs="Arial"/>
                <w:b/>
                <w:szCs w:val="20"/>
              </w:rPr>
              <w:t>1 600</w:t>
            </w:r>
            <w:r w:rsidRPr="003811DF">
              <w:rPr>
                <w:rFonts w:ascii="Arial" w:hAnsi="Arial" w:cs="Arial"/>
                <w:b/>
                <w:szCs w:val="20"/>
              </w:rPr>
              <w:t xml:space="preserve"> 000 zł</w:t>
            </w:r>
          </w:p>
          <w:p w:rsidR="009B6EA5" w:rsidRDefault="009B6EA5" w:rsidP="009B6EA5">
            <w:pPr>
              <w:pStyle w:val="Akapitzlist"/>
              <w:numPr>
                <w:ilvl w:val="0"/>
                <w:numId w:val="35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Wojewódzka Stacja Pogotowia </w:t>
            </w:r>
            <w:r w:rsidRPr="009B6EA5">
              <w:rPr>
                <w:rFonts w:ascii="Arial" w:hAnsi="Arial" w:cs="Arial"/>
                <w:szCs w:val="20"/>
              </w:rPr>
              <w:t>Ratunkowego, ul. Mieszka I 33, Szczecin</w:t>
            </w:r>
            <w:r>
              <w:rPr>
                <w:rFonts w:ascii="Arial" w:hAnsi="Arial" w:cs="Arial"/>
                <w:szCs w:val="20"/>
              </w:rPr>
              <w:t xml:space="preserve"> - </w:t>
            </w:r>
          </w:p>
          <w:p w:rsidR="00CD23DD" w:rsidRDefault="009B6EA5" w:rsidP="009B6EA5">
            <w:pPr>
              <w:pStyle w:val="Akapitzlist"/>
              <w:autoSpaceDE/>
              <w:autoSpaceDN/>
              <w:spacing w:after="200" w:line="276" w:lineRule="auto"/>
              <w:ind w:left="720"/>
              <w:contextualSpacing/>
              <w:rPr>
                <w:rFonts w:ascii="Arial" w:hAnsi="Arial" w:cs="Arial"/>
                <w:b/>
                <w:szCs w:val="20"/>
                <w:u w:val="single"/>
              </w:rPr>
            </w:pPr>
            <w:r w:rsidRPr="009B6EA5">
              <w:rPr>
                <w:rFonts w:ascii="Arial" w:hAnsi="Arial" w:cs="Arial"/>
                <w:b/>
                <w:szCs w:val="20"/>
                <w:u w:val="single"/>
              </w:rPr>
              <w:t>5 000 000 zł</w:t>
            </w:r>
          </w:p>
          <w:p w:rsidR="00CD23DD" w:rsidRPr="009B6EA5" w:rsidRDefault="00CD23DD" w:rsidP="00CD23DD">
            <w:pPr>
              <w:pStyle w:val="Akapitzlist"/>
              <w:numPr>
                <w:ilvl w:val="0"/>
                <w:numId w:val="35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Specjalistyczny Zespół Gruźlicy i Chorób Płuc w Koszalinie, ul. Niepodległości 44-48, Koszalin</w:t>
            </w:r>
            <w:r>
              <w:rPr>
                <w:rFonts w:ascii="Arial" w:hAnsi="Arial" w:cs="Arial"/>
              </w:rPr>
              <w:t xml:space="preserve"> - </w:t>
            </w:r>
            <w:r w:rsidRPr="004A771B">
              <w:rPr>
                <w:rFonts w:ascii="Arial" w:hAnsi="Arial" w:cs="Arial"/>
                <w:b/>
                <w:u w:val="single"/>
              </w:rPr>
              <w:t>4 500 000 zł</w:t>
            </w:r>
          </w:p>
          <w:p w:rsidR="00CD23DD" w:rsidRDefault="00CD23DD" w:rsidP="00CD23DD">
            <w:pPr>
              <w:pStyle w:val="Akapitzlist"/>
              <w:autoSpaceDE/>
              <w:autoSpaceDN/>
              <w:spacing w:after="200" w:line="276" w:lineRule="auto"/>
              <w:ind w:left="720"/>
              <w:contextualSpacing/>
              <w:rPr>
                <w:rFonts w:ascii="Arial" w:hAnsi="Arial" w:cs="Arial"/>
                <w:b/>
                <w:szCs w:val="20"/>
                <w:u w:val="single"/>
              </w:rPr>
            </w:pPr>
          </w:p>
          <w:p w:rsidR="009B6EA5" w:rsidRPr="009B6EA5" w:rsidRDefault="009B6EA5" w:rsidP="009B6EA5">
            <w:pPr>
              <w:pStyle w:val="Akapitzlist"/>
              <w:autoSpaceDE/>
              <w:autoSpaceDN/>
              <w:spacing w:after="200" w:line="276" w:lineRule="auto"/>
              <w:ind w:left="720"/>
              <w:contextualSpacing/>
            </w:pPr>
          </w:p>
          <w:p w:rsidR="00C64C56" w:rsidRPr="009B6EA5" w:rsidRDefault="00C64C56" w:rsidP="00C50C83">
            <w:pPr>
              <w:pStyle w:val="Akapitzlist"/>
              <w:numPr>
                <w:ilvl w:val="0"/>
                <w:numId w:val="4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 w:line="276" w:lineRule="auto"/>
              <w:ind w:right="113"/>
              <w:contextualSpacing/>
              <w:rPr>
                <w:rFonts w:ascii="Arial" w:hAnsi="Arial" w:cs="Arial"/>
                <w:szCs w:val="20"/>
              </w:rPr>
            </w:pPr>
            <w:r w:rsidRPr="003E274E">
              <w:rPr>
                <w:rFonts w:ascii="Arial" w:hAnsi="Arial" w:cs="Arial"/>
                <w:b/>
                <w:szCs w:val="20"/>
              </w:rPr>
              <w:t xml:space="preserve">podmioty wykonujące działalność leczniczą wymienione w </w:t>
            </w:r>
            <w:r w:rsidRPr="003E274E">
              <w:rPr>
                <w:rFonts w:ascii="Arial" w:hAnsi="Arial" w:cs="Arial"/>
                <w:b/>
                <w:i/>
                <w:szCs w:val="20"/>
              </w:rPr>
              <w:t>Wykazie podmiotów udzielających świadczeń opieki zdrowotnej, w tym transportu sanitarnego, w związku z przeciwdziałaniem COVID-19 na terenie województwa zachodniopomorskiego</w:t>
            </w:r>
            <w:r w:rsidRPr="009B6EA5">
              <w:rPr>
                <w:rFonts w:ascii="Arial" w:hAnsi="Arial" w:cs="Arial"/>
                <w:b/>
                <w:szCs w:val="20"/>
              </w:rPr>
              <w:t xml:space="preserve"> (wojewódzkie, powiatowe, resortowe, kliniczne), włączane </w:t>
            </w:r>
            <w:r>
              <w:rPr>
                <w:rFonts w:ascii="Arial" w:hAnsi="Arial" w:cs="Arial"/>
                <w:b/>
                <w:szCs w:val="20"/>
              </w:rPr>
              <w:t>do walki</w:t>
            </w:r>
            <w:r w:rsidRPr="009B6EA5">
              <w:rPr>
                <w:rFonts w:ascii="Arial" w:hAnsi="Arial" w:cs="Arial"/>
                <w:b/>
                <w:szCs w:val="20"/>
              </w:rPr>
              <w:t xml:space="preserve"> z COVID-19: </w:t>
            </w:r>
          </w:p>
          <w:p w:rsidR="009B6EA5" w:rsidRDefault="004A771B" w:rsidP="00581BA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3 981 780</w:t>
            </w:r>
            <w:r w:rsidR="009B6EA5" w:rsidRPr="009B6EA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zł (</w:t>
            </w:r>
            <w:r w:rsidR="003016B3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maksymalnie </w:t>
            </w:r>
            <w:r w:rsidR="009B6EA5" w:rsidRPr="009B6EA5">
              <w:rPr>
                <w:rFonts w:ascii="Arial" w:hAnsi="Arial" w:cs="Arial"/>
                <w:b/>
                <w:sz w:val="20"/>
                <w:szCs w:val="20"/>
                <w:u w:val="single"/>
              </w:rPr>
              <w:t>663 630 zł na 1 podmiot)</w:t>
            </w:r>
          </w:p>
          <w:p w:rsidR="009B6EA5" w:rsidRPr="009B6EA5" w:rsidRDefault="009B6EA5" w:rsidP="00581BA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C64C56" w:rsidRPr="009B6EA5" w:rsidRDefault="00C64C56" w:rsidP="00C50C83">
            <w:pPr>
              <w:pStyle w:val="Akapitzlist"/>
              <w:numPr>
                <w:ilvl w:val="0"/>
                <w:numId w:val="43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b/>
                <w:szCs w:val="20"/>
              </w:rPr>
            </w:pPr>
            <w:r w:rsidRPr="003E274E">
              <w:rPr>
                <w:rFonts w:ascii="Arial" w:hAnsi="Arial" w:cs="Arial"/>
                <w:b/>
                <w:szCs w:val="20"/>
              </w:rPr>
              <w:t xml:space="preserve">podmioty wykonujące działalność leczniczą wymienione w </w:t>
            </w:r>
            <w:r w:rsidRPr="003E274E">
              <w:rPr>
                <w:rFonts w:ascii="Arial" w:hAnsi="Arial" w:cs="Arial"/>
                <w:b/>
                <w:i/>
                <w:szCs w:val="20"/>
              </w:rPr>
              <w:t>Wykazie podmiotów udzielających świadczeń opieki zdrowotnej, w tym transportu sanitarnego, w związku z przeciwdziałaniem COVID-19 na terenie województwa zachodniopomorskiego</w:t>
            </w:r>
            <w:r>
              <w:rPr>
                <w:rFonts w:ascii="Arial" w:hAnsi="Arial" w:cs="Arial"/>
                <w:b/>
                <w:i/>
                <w:color w:val="FF000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Cs w:val="20"/>
              </w:rPr>
              <w:lastRenderedPageBreak/>
              <w:t>wspomagające ww. podmioty lecznicze w razie konieczności</w:t>
            </w:r>
            <w:r w:rsidRPr="009B6EA5">
              <w:rPr>
                <w:rFonts w:ascii="Arial" w:hAnsi="Arial" w:cs="Arial"/>
                <w:b/>
                <w:szCs w:val="20"/>
              </w:rPr>
              <w:t>:</w:t>
            </w:r>
          </w:p>
          <w:p w:rsidR="001A1CB1" w:rsidRPr="009B6EA5" w:rsidRDefault="009B6EA5" w:rsidP="00581BA7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B6EA5">
              <w:rPr>
                <w:rFonts w:ascii="Arial" w:hAnsi="Arial" w:cs="Arial"/>
                <w:b/>
                <w:sz w:val="20"/>
                <w:szCs w:val="20"/>
                <w:u w:val="single"/>
              </w:rPr>
              <w:t>8 848 400 zł (</w:t>
            </w:r>
            <w:r w:rsidR="003016B3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maksymalnie </w:t>
            </w:r>
            <w:r w:rsidRPr="009B6EA5">
              <w:rPr>
                <w:rFonts w:ascii="Arial" w:hAnsi="Arial" w:cs="Arial"/>
                <w:b/>
                <w:sz w:val="20"/>
                <w:szCs w:val="20"/>
                <w:u w:val="single"/>
              </w:rPr>
              <w:t>442 420 zł na 1 podmiot)</w:t>
            </w:r>
          </w:p>
        </w:tc>
        <w:tc>
          <w:tcPr>
            <w:tcW w:w="4819" w:type="dxa"/>
            <w:gridSpan w:val="4"/>
            <w:tcBorders>
              <w:top w:val="single" w:sz="2" w:space="0" w:color="auto"/>
              <w:bottom w:val="single" w:sz="2" w:space="0" w:color="auto"/>
            </w:tcBorders>
            <w:shd w:val="clear" w:color="auto" w:fill="FFFFFF"/>
            <w:vAlign w:val="center"/>
          </w:tcPr>
          <w:p w:rsidR="009B6EA5" w:rsidRPr="009B6EA5" w:rsidRDefault="00C64C56" w:rsidP="009B6EA5">
            <w:pPr>
              <w:pStyle w:val="Akapitzlist"/>
              <w:numPr>
                <w:ilvl w:val="0"/>
                <w:numId w:val="36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b/>
                <w:szCs w:val="20"/>
              </w:rPr>
            </w:pPr>
            <w:r w:rsidRPr="003E274E">
              <w:rPr>
                <w:rFonts w:ascii="Arial" w:hAnsi="Arial" w:cs="Arial"/>
                <w:b/>
                <w:szCs w:val="20"/>
              </w:rPr>
              <w:lastRenderedPageBreak/>
              <w:t xml:space="preserve">podmioty wykonujące działalność leczniczą wymienione w </w:t>
            </w:r>
            <w:r w:rsidRPr="003E274E">
              <w:rPr>
                <w:rFonts w:ascii="Arial" w:hAnsi="Arial" w:cs="Arial"/>
                <w:b/>
                <w:i/>
                <w:szCs w:val="20"/>
              </w:rPr>
              <w:t>Wykazie podmiotów udzielających świadczeń opieki zdrowotnej, w tym transportu sanitarnego, w związku z przeciwdziałaniem COVID-19 na terenie województwa zachodniopomorskiego</w:t>
            </w:r>
            <w:r w:rsidRPr="009B6EA5">
              <w:rPr>
                <w:rFonts w:ascii="Arial" w:hAnsi="Arial" w:cs="Arial"/>
                <w:b/>
                <w:szCs w:val="20"/>
              </w:rPr>
              <w:t xml:space="preserve">, </w:t>
            </w:r>
            <w:r w:rsidR="009B6EA5" w:rsidRPr="009B6EA5">
              <w:rPr>
                <w:rFonts w:ascii="Arial" w:hAnsi="Arial" w:cs="Arial"/>
                <w:b/>
                <w:szCs w:val="20"/>
              </w:rPr>
              <w:t xml:space="preserve">zaangażowane w pełni w walkę z COVID-19: </w:t>
            </w:r>
          </w:p>
          <w:p w:rsidR="009B6EA5" w:rsidRPr="003811DF" w:rsidRDefault="009B6EA5" w:rsidP="00C50C83">
            <w:pPr>
              <w:pStyle w:val="Akapitzlist"/>
              <w:numPr>
                <w:ilvl w:val="0"/>
                <w:numId w:val="4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  <w:szCs w:val="20"/>
              </w:rPr>
            </w:pPr>
            <w:r w:rsidRPr="009B6EA5">
              <w:rPr>
                <w:rFonts w:ascii="Arial" w:hAnsi="Arial" w:cs="Arial"/>
                <w:szCs w:val="20"/>
              </w:rPr>
              <w:t xml:space="preserve">Samodzielny Publiczny Wojewódzki Szpital </w:t>
            </w:r>
            <w:r w:rsidRPr="003811DF">
              <w:rPr>
                <w:rFonts w:ascii="Arial" w:hAnsi="Arial" w:cs="Arial"/>
                <w:szCs w:val="20"/>
              </w:rPr>
              <w:t xml:space="preserve">Zespolony, ul. Arkońska 4, Szczecin - </w:t>
            </w:r>
            <w:r w:rsidRPr="003811DF">
              <w:rPr>
                <w:rFonts w:ascii="Arial" w:hAnsi="Arial" w:cs="Arial"/>
                <w:szCs w:val="20"/>
              </w:rPr>
              <w:br/>
            </w:r>
            <w:r w:rsidR="007F2467">
              <w:rPr>
                <w:rFonts w:ascii="Arial" w:hAnsi="Arial" w:cs="Arial"/>
                <w:b/>
                <w:szCs w:val="20"/>
                <w:u w:val="single"/>
              </w:rPr>
              <w:t>7 5</w:t>
            </w:r>
            <w:r w:rsidR="003811DF" w:rsidRPr="003811DF">
              <w:rPr>
                <w:rFonts w:ascii="Arial" w:hAnsi="Arial" w:cs="Arial"/>
                <w:b/>
                <w:szCs w:val="20"/>
                <w:u w:val="single"/>
              </w:rPr>
              <w:t>00 000</w:t>
            </w:r>
            <w:r w:rsidRPr="003811DF">
              <w:rPr>
                <w:rFonts w:ascii="Arial" w:hAnsi="Arial" w:cs="Arial"/>
                <w:b/>
                <w:szCs w:val="20"/>
                <w:u w:val="single"/>
              </w:rPr>
              <w:t xml:space="preserve"> zł</w:t>
            </w:r>
          </w:p>
          <w:p w:rsidR="009B6EA5" w:rsidRPr="003811DF" w:rsidRDefault="009B6EA5" w:rsidP="00C50C83">
            <w:pPr>
              <w:pStyle w:val="Akapitzlist"/>
              <w:numPr>
                <w:ilvl w:val="0"/>
                <w:numId w:val="4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  <w:szCs w:val="20"/>
              </w:rPr>
            </w:pPr>
            <w:r w:rsidRPr="003811DF">
              <w:rPr>
                <w:rFonts w:ascii="Arial" w:hAnsi="Arial" w:cs="Arial"/>
                <w:szCs w:val="20"/>
              </w:rPr>
              <w:t xml:space="preserve">Szpital Wojewódzki im. Mikołaja Kopernika w Koszalinie, ul. Chałubińskiego 7, Koszalin </w:t>
            </w:r>
            <w:r w:rsidRPr="003811DF">
              <w:rPr>
                <w:rFonts w:ascii="Arial" w:hAnsi="Arial" w:cs="Arial"/>
                <w:b/>
                <w:szCs w:val="20"/>
              </w:rPr>
              <w:t xml:space="preserve">- </w:t>
            </w:r>
            <w:r w:rsidR="00C50C83" w:rsidRPr="003811DF">
              <w:rPr>
                <w:rFonts w:ascii="Arial" w:hAnsi="Arial" w:cs="Arial"/>
                <w:b/>
                <w:szCs w:val="20"/>
                <w:u w:val="single"/>
              </w:rPr>
              <w:t xml:space="preserve">1 </w:t>
            </w:r>
            <w:r w:rsidR="003811DF" w:rsidRPr="003811DF">
              <w:rPr>
                <w:rFonts w:ascii="Arial" w:hAnsi="Arial" w:cs="Arial"/>
                <w:b/>
                <w:szCs w:val="20"/>
                <w:u w:val="single"/>
              </w:rPr>
              <w:t>6</w:t>
            </w:r>
            <w:r w:rsidR="00C50C83" w:rsidRPr="003811DF">
              <w:rPr>
                <w:rFonts w:ascii="Arial" w:hAnsi="Arial" w:cs="Arial"/>
                <w:b/>
                <w:szCs w:val="20"/>
                <w:u w:val="single"/>
              </w:rPr>
              <w:t>00</w:t>
            </w:r>
            <w:r w:rsidRPr="003811DF">
              <w:rPr>
                <w:rFonts w:ascii="Arial" w:hAnsi="Arial" w:cs="Arial"/>
                <w:b/>
                <w:szCs w:val="20"/>
                <w:u w:val="single"/>
              </w:rPr>
              <w:t xml:space="preserve"> 000 zł</w:t>
            </w:r>
          </w:p>
          <w:p w:rsidR="009B6EA5" w:rsidRDefault="009B6EA5" w:rsidP="00C50C83">
            <w:pPr>
              <w:pStyle w:val="Akapitzlist"/>
              <w:numPr>
                <w:ilvl w:val="0"/>
                <w:numId w:val="42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 xml:space="preserve">Wojewódzka Stacja Pogotowia </w:t>
            </w:r>
            <w:r w:rsidRPr="009B6EA5">
              <w:rPr>
                <w:rFonts w:ascii="Arial" w:hAnsi="Arial" w:cs="Arial"/>
                <w:szCs w:val="20"/>
              </w:rPr>
              <w:t>Ratunkowego, ul. Mieszka I 33, Szczecin</w:t>
            </w:r>
            <w:r>
              <w:rPr>
                <w:rFonts w:ascii="Arial" w:hAnsi="Arial" w:cs="Arial"/>
                <w:szCs w:val="20"/>
              </w:rPr>
              <w:t xml:space="preserve"> - </w:t>
            </w:r>
          </w:p>
          <w:p w:rsidR="009B6EA5" w:rsidRDefault="009B6EA5" w:rsidP="009B6EA5">
            <w:pPr>
              <w:pStyle w:val="Akapitzlist"/>
              <w:autoSpaceDE/>
              <w:autoSpaceDN/>
              <w:spacing w:after="200" w:line="276" w:lineRule="auto"/>
              <w:ind w:left="720"/>
              <w:contextualSpacing/>
              <w:rPr>
                <w:rFonts w:ascii="Arial" w:hAnsi="Arial" w:cs="Arial"/>
                <w:b/>
                <w:szCs w:val="20"/>
                <w:u w:val="single"/>
              </w:rPr>
            </w:pPr>
            <w:r w:rsidRPr="009B6EA5">
              <w:rPr>
                <w:rFonts w:ascii="Arial" w:hAnsi="Arial" w:cs="Arial"/>
                <w:b/>
                <w:szCs w:val="20"/>
                <w:u w:val="single"/>
              </w:rPr>
              <w:t>5 000 000 zł</w:t>
            </w:r>
          </w:p>
          <w:p w:rsidR="00CD23DD" w:rsidRPr="009B6EA5" w:rsidRDefault="00CD23DD" w:rsidP="00CD23DD">
            <w:pPr>
              <w:pStyle w:val="Akapitzlist"/>
              <w:numPr>
                <w:ilvl w:val="0"/>
                <w:numId w:val="47"/>
              </w:numPr>
              <w:autoSpaceDE/>
              <w:autoSpaceDN/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9B6EA5">
              <w:rPr>
                <w:rFonts w:ascii="Arial" w:hAnsi="Arial" w:cs="Arial"/>
              </w:rPr>
              <w:t>Specjalistyczny Zespół Gruźlicy i Chorób Płuc w Koszalinie, ul. Niepodległości 44-48, Koszalin</w:t>
            </w:r>
            <w:r>
              <w:rPr>
                <w:rFonts w:ascii="Arial" w:hAnsi="Arial" w:cs="Arial"/>
              </w:rPr>
              <w:t xml:space="preserve"> - </w:t>
            </w:r>
            <w:r w:rsidRPr="004A771B">
              <w:rPr>
                <w:rFonts w:ascii="Arial" w:hAnsi="Arial" w:cs="Arial"/>
                <w:b/>
                <w:u w:val="single"/>
              </w:rPr>
              <w:t>4 500 000 zł</w:t>
            </w:r>
          </w:p>
          <w:p w:rsidR="00CD23DD" w:rsidRPr="009B6EA5" w:rsidRDefault="00CD23DD" w:rsidP="009B6EA5">
            <w:pPr>
              <w:pStyle w:val="Akapitzlist"/>
              <w:autoSpaceDE/>
              <w:autoSpaceDN/>
              <w:spacing w:after="200" w:line="276" w:lineRule="auto"/>
              <w:ind w:left="720"/>
              <w:contextualSpacing/>
              <w:rPr>
                <w:rFonts w:ascii="Arial" w:hAnsi="Arial" w:cs="Arial"/>
                <w:b/>
                <w:szCs w:val="20"/>
                <w:u w:val="single"/>
              </w:rPr>
            </w:pPr>
          </w:p>
          <w:p w:rsidR="009B6EA5" w:rsidRPr="009B6EA5" w:rsidRDefault="009B6EA5" w:rsidP="009B6EA5">
            <w:pPr>
              <w:pStyle w:val="Akapitzlist"/>
              <w:autoSpaceDE/>
              <w:autoSpaceDN/>
              <w:spacing w:after="200" w:line="276" w:lineRule="auto"/>
              <w:ind w:left="720"/>
              <w:contextualSpacing/>
            </w:pPr>
          </w:p>
          <w:p w:rsidR="00C64C56" w:rsidRPr="009B6EA5" w:rsidRDefault="00C64C56" w:rsidP="00C50C83">
            <w:pPr>
              <w:pStyle w:val="Akapitzlist"/>
              <w:numPr>
                <w:ilvl w:val="0"/>
                <w:numId w:val="4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 w:line="276" w:lineRule="auto"/>
              <w:ind w:right="113"/>
              <w:contextualSpacing/>
              <w:rPr>
                <w:rFonts w:ascii="Arial" w:hAnsi="Arial" w:cs="Arial"/>
                <w:szCs w:val="20"/>
              </w:rPr>
            </w:pPr>
            <w:r w:rsidRPr="003E274E">
              <w:rPr>
                <w:rFonts w:ascii="Arial" w:hAnsi="Arial" w:cs="Arial"/>
                <w:b/>
                <w:szCs w:val="20"/>
              </w:rPr>
              <w:t xml:space="preserve">podmioty wykonujące działalność leczniczą wymienione w </w:t>
            </w:r>
            <w:r w:rsidRPr="003E274E">
              <w:rPr>
                <w:rFonts w:ascii="Arial" w:hAnsi="Arial" w:cs="Arial"/>
                <w:b/>
                <w:i/>
                <w:szCs w:val="20"/>
              </w:rPr>
              <w:t>Wykazie podmiotów udzielających świadczeń opieki zdrowotnej, w tym transportu sanitarnego, w związku z przeciwdziałaniem COVID-19 na terenie województwa zachodniopomorskiego</w:t>
            </w:r>
            <w:r w:rsidRPr="009B6EA5">
              <w:rPr>
                <w:rFonts w:ascii="Arial" w:hAnsi="Arial" w:cs="Arial"/>
                <w:b/>
                <w:szCs w:val="20"/>
              </w:rPr>
              <w:t xml:space="preserve"> (wojewódzkie, powiatowe, resortowe, kliniczne), włączane </w:t>
            </w:r>
            <w:r>
              <w:rPr>
                <w:rFonts w:ascii="Arial" w:hAnsi="Arial" w:cs="Arial"/>
                <w:b/>
                <w:szCs w:val="20"/>
              </w:rPr>
              <w:t>do walki</w:t>
            </w:r>
            <w:r w:rsidRPr="009B6EA5">
              <w:rPr>
                <w:rFonts w:ascii="Arial" w:hAnsi="Arial" w:cs="Arial"/>
                <w:b/>
                <w:szCs w:val="20"/>
              </w:rPr>
              <w:t xml:space="preserve"> z COVID-19: </w:t>
            </w:r>
          </w:p>
          <w:p w:rsidR="009B6EA5" w:rsidRDefault="004A771B" w:rsidP="009B6EA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3 981 780</w:t>
            </w:r>
            <w:r w:rsidR="009B6EA5" w:rsidRPr="009B6EA5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zł (</w:t>
            </w:r>
            <w:r w:rsidR="003016B3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maksymalnie </w:t>
            </w:r>
            <w:r w:rsidR="009B6EA5" w:rsidRPr="009B6EA5">
              <w:rPr>
                <w:rFonts w:ascii="Arial" w:hAnsi="Arial" w:cs="Arial"/>
                <w:b/>
                <w:sz w:val="20"/>
                <w:szCs w:val="20"/>
                <w:u w:val="single"/>
              </w:rPr>
              <w:t>663 630 zł na 1 podmiot)</w:t>
            </w:r>
          </w:p>
          <w:p w:rsidR="009B6EA5" w:rsidRPr="009B6EA5" w:rsidRDefault="009B6EA5" w:rsidP="009B6EA5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:rsidR="00C64C56" w:rsidRPr="009B6EA5" w:rsidRDefault="00C64C56" w:rsidP="00C50C83">
            <w:pPr>
              <w:pStyle w:val="Akapitzlist"/>
              <w:numPr>
                <w:ilvl w:val="0"/>
                <w:numId w:val="44"/>
              </w:numPr>
              <w:tabs>
                <w:tab w:val="left" w:pos="-31552"/>
                <w:tab w:val="left" w:pos="-30844"/>
                <w:tab w:val="left" w:pos="-30136"/>
                <w:tab w:val="left" w:pos="-29428"/>
                <w:tab w:val="left" w:pos="-28720"/>
                <w:tab w:val="left" w:pos="-28012"/>
                <w:tab w:val="left" w:pos="-27304"/>
                <w:tab w:val="left" w:pos="-26596"/>
                <w:tab w:val="left" w:pos="-25888"/>
                <w:tab w:val="left" w:pos="-25180"/>
                <w:tab w:val="left" w:pos="-24472"/>
                <w:tab w:val="left" w:pos="-23764"/>
                <w:tab w:val="left" w:pos="-23056"/>
                <w:tab w:val="left" w:pos="-22348"/>
                <w:tab w:val="left" w:pos="-21640"/>
                <w:tab w:val="left" w:pos="-20932"/>
                <w:tab w:val="left" w:pos="-20224"/>
                <w:tab w:val="left" w:pos="348"/>
              </w:tabs>
              <w:spacing w:before="60" w:after="60"/>
              <w:ind w:right="113"/>
              <w:rPr>
                <w:rFonts w:ascii="Arial" w:hAnsi="Arial" w:cs="Arial"/>
                <w:b/>
                <w:szCs w:val="20"/>
              </w:rPr>
            </w:pPr>
            <w:r w:rsidRPr="00C50C83">
              <w:rPr>
                <w:rFonts w:ascii="Arial" w:hAnsi="Arial" w:cs="Arial"/>
                <w:b/>
                <w:szCs w:val="20"/>
              </w:rPr>
              <w:t xml:space="preserve">podmioty wykonujące działalność leczniczą wymienione w </w:t>
            </w:r>
            <w:r w:rsidRPr="00C50C83">
              <w:rPr>
                <w:rFonts w:ascii="Arial" w:hAnsi="Arial" w:cs="Arial"/>
                <w:b/>
                <w:i/>
                <w:szCs w:val="20"/>
              </w:rPr>
              <w:t>Wykazie podmiotów udzielających świadczeń opieki zdrowotnej, w tym transportu sanitarnego, w związku z przeciwdziałaniem COVID-19 na terenie województwa zachodniopomorskiego</w:t>
            </w:r>
            <w:r>
              <w:rPr>
                <w:rFonts w:ascii="Arial" w:hAnsi="Arial" w:cs="Arial"/>
                <w:b/>
                <w:i/>
                <w:color w:val="FF000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Cs w:val="20"/>
              </w:rPr>
              <w:lastRenderedPageBreak/>
              <w:t>wspomagające ww. podmioty lecznicze w razie konieczności</w:t>
            </w:r>
            <w:r w:rsidRPr="009B6EA5">
              <w:rPr>
                <w:rFonts w:ascii="Arial" w:hAnsi="Arial" w:cs="Arial"/>
                <w:b/>
                <w:szCs w:val="20"/>
              </w:rPr>
              <w:t>:</w:t>
            </w:r>
          </w:p>
          <w:p w:rsidR="001A1CB1" w:rsidRPr="00E21D75" w:rsidRDefault="009B6EA5" w:rsidP="009B6EA5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9B6EA5">
              <w:rPr>
                <w:rFonts w:ascii="Arial" w:hAnsi="Arial" w:cs="Arial"/>
                <w:b/>
                <w:sz w:val="20"/>
                <w:szCs w:val="20"/>
                <w:u w:val="single"/>
              </w:rPr>
              <w:t>8 848 400 zł (</w:t>
            </w:r>
            <w:r w:rsidR="003016B3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maksymalnie </w:t>
            </w:r>
            <w:r w:rsidRPr="009B6EA5">
              <w:rPr>
                <w:rFonts w:ascii="Arial" w:hAnsi="Arial" w:cs="Arial"/>
                <w:b/>
                <w:sz w:val="20"/>
                <w:szCs w:val="20"/>
                <w:u w:val="single"/>
              </w:rPr>
              <w:t>442 420 zł na 1 podmiot)</w:t>
            </w:r>
          </w:p>
        </w:tc>
      </w:tr>
      <w:tr w:rsidR="001A1CB1" w:rsidRPr="00DB584A" w:rsidTr="004C5740">
        <w:trPr>
          <w:trHeight w:val="618"/>
        </w:trPr>
        <w:tc>
          <w:tcPr>
            <w:tcW w:w="9736" w:type="dxa"/>
            <w:gridSpan w:val="9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B584A">
              <w:rPr>
                <w:rFonts w:ascii="Arial" w:hAnsi="Arial" w:cs="Arial"/>
                <w:b/>
                <w:sz w:val="20"/>
                <w:szCs w:val="20"/>
              </w:rPr>
              <w:lastRenderedPageBreak/>
              <w:t>Rezultaty (wskaźniki pomiaru celów projektu) planowane do osiągnięcia w ramach projektu</w:t>
            </w:r>
          </w:p>
        </w:tc>
      </w:tr>
      <w:tr w:rsidR="001A1CB1" w:rsidRPr="00DB584A" w:rsidTr="004C5740">
        <w:trPr>
          <w:trHeight w:val="478"/>
        </w:trPr>
        <w:tc>
          <w:tcPr>
            <w:tcW w:w="3119" w:type="dxa"/>
            <w:gridSpan w:val="3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Nazwa wskaźnika</w:t>
            </w:r>
          </w:p>
        </w:tc>
        <w:tc>
          <w:tcPr>
            <w:tcW w:w="141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Jednostka</w:t>
            </w:r>
          </w:p>
        </w:tc>
        <w:tc>
          <w:tcPr>
            <w:tcW w:w="2835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 wskaźnika planowana do osiągnięcia w poszczególnych latach</w:t>
            </w:r>
          </w:p>
        </w:tc>
        <w:tc>
          <w:tcPr>
            <w:tcW w:w="1408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 wskaźnika planowana do osiągnięcia ogółem w projekcie</w:t>
            </w:r>
          </w:p>
        </w:tc>
        <w:tc>
          <w:tcPr>
            <w:tcW w:w="957" w:type="dxa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Wskaźnik realizujący ramy wykonania</w:t>
            </w:r>
          </w:p>
          <w:p w:rsidR="001A1CB1" w:rsidRPr="00DB584A" w:rsidRDefault="001A1CB1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T/N</w:t>
            </w:r>
          </w:p>
        </w:tc>
      </w:tr>
      <w:tr w:rsidR="009B773A" w:rsidRPr="00DB584A" w:rsidTr="009B773A">
        <w:trPr>
          <w:trHeight w:val="1172"/>
        </w:trPr>
        <w:tc>
          <w:tcPr>
            <w:tcW w:w="3119" w:type="dxa"/>
            <w:gridSpan w:val="3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9B773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773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Rok</w:t>
            </w:r>
          </w:p>
          <w:p w:rsidR="009B773A" w:rsidRPr="001047D3" w:rsidRDefault="009B773A" w:rsidP="009B773A">
            <w:pPr>
              <w:tabs>
                <w:tab w:val="left" w:pos="292"/>
              </w:tabs>
              <w:ind w:right="-108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 xml:space="preserve">    </w:t>
            </w:r>
          </w:p>
          <w:p w:rsidR="009B773A" w:rsidRPr="00DB584A" w:rsidRDefault="009B773A" w:rsidP="001047D3">
            <w:pPr>
              <w:ind w:left="-108" w:right="-10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Wartość</w:t>
            </w:r>
          </w:p>
        </w:tc>
        <w:tc>
          <w:tcPr>
            <w:tcW w:w="1408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57" w:type="dxa"/>
            <w:vMerge/>
            <w:tcBorders>
              <w:bottom w:val="single" w:sz="2" w:space="0" w:color="auto"/>
            </w:tcBorders>
            <w:shd w:val="clear" w:color="auto" w:fill="FFCC99"/>
            <w:vAlign w:val="center"/>
          </w:tcPr>
          <w:p w:rsidR="009B773A" w:rsidRPr="00DB584A" w:rsidRDefault="009B773A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7E3B" w:rsidRPr="00DB584A" w:rsidTr="00861660">
        <w:trPr>
          <w:trHeight w:val="1755"/>
        </w:trPr>
        <w:tc>
          <w:tcPr>
            <w:tcW w:w="3119" w:type="dxa"/>
            <w:gridSpan w:val="3"/>
            <w:shd w:val="clear" w:color="auto" w:fill="FFFFFF"/>
            <w:vAlign w:val="center"/>
          </w:tcPr>
          <w:p w:rsidR="007F7E3B" w:rsidRPr="00C952AC" w:rsidRDefault="007F7E3B" w:rsidP="00C952AC">
            <w:pPr>
              <w:numPr>
                <w:ilvl w:val="0"/>
                <w:numId w:val="23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F7E3B">
              <w:rPr>
                <w:rFonts w:ascii="Arial" w:hAnsi="Arial" w:cs="Arial"/>
                <w:sz w:val="20"/>
                <w:szCs w:val="20"/>
              </w:rPr>
              <w:t>Wartość wydatków kwalifikowalnych przeznaczonych na działania związane z pandemią COVID-19 [PLN]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F7E3B" w:rsidRDefault="007F7E3B" w:rsidP="003559C2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PLN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7F7E3B" w:rsidRPr="001047D3" w:rsidRDefault="007F7E3B" w:rsidP="003559C2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7F7E3B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</w:tr>
      <w:tr w:rsidR="007F7E3B" w:rsidRPr="00DB584A" w:rsidTr="00861660">
        <w:trPr>
          <w:trHeight w:val="1755"/>
        </w:trPr>
        <w:tc>
          <w:tcPr>
            <w:tcW w:w="3119" w:type="dxa"/>
            <w:gridSpan w:val="3"/>
            <w:shd w:val="clear" w:color="auto" w:fill="FFFFFF"/>
            <w:vAlign w:val="center"/>
          </w:tcPr>
          <w:p w:rsidR="007F7E3B" w:rsidRPr="007F7E3B" w:rsidRDefault="007F7E3B" w:rsidP="00C952AC">
            <w:pPr>
              <w:numPr>
                <w:ilvl w:val="0"/>
                <w:numId w:val="23"/>
              </w:num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F7E3B">
              <w:rPr>
                <w:rFonts w:ascii="Arial" w:hAnsi="Arial" w:cs="Arial"/>
                <w:sz w:val="20"/>
                <w:szCs w:val="20"/>
              </w:rPr>
              <w:t>Liczba podmiotów objętych wsparciem w zakresie zwalczania lub przeciwdziałania skutkom pandemii COVID-19 [szt]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7F7E3B" w:rsidRDefault="007F7E3B" w:rsidP="003559C2">
            <w:pPr>
              <w:ind w:left="-105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Szt</w:t>
            </w:r>
          </w:p>
        </w:tc>
        <w:tc>
          <w:tcPr>
            <w:tcW w:w="993" w:type="dxa"/>
            <w:gridSpan w:val="2"/>
            <w:tcBorders>
              <w:top w:val="single" w:sz="2" w:space="0" w:color="auto"/>
            </w:tcBorders>
            <w:shd w:val="clear" w:color="auto" w:fill="FFFFFF"/>
            <w:vAlign w:val="center"/>
          </w:tcPr>
          <w:p w:rsidR="007F7E3B" w:rsidRPr="001047D3" w:rsidRDefault="007F7E3B" w:rsidP="003559C2">
            <w:pPr>
              <w:ind w:left="-108" w:right="-108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2020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1408" w:type="dxa"/>
            <w:shd w:val="clear" w:color="auto" w:fill="FFFFFF"/>
            <w:vAlign w:val="center"/>
          </w:tcPr>
          <w:p w:rsidR="007F7E3B" w:rsidRPr="00DB584A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do monitorowania</w:t>
            </w:r>
          </w:p>
        </w:tc>
        <w:tc>
          <w:tcPr>
            <w:tcW w:w="957" w:type="dxa"/>
            <w:shd w:val="clear" w:color="auto" w:fill="FFFFFF"/>
            <w:vAlign w:val="center"/>
          </w:tcPr>
          <w:p w:rsidR="007F7E3B" w:rsidRDefault="007F7E3B" w:rsidP="003559C2">
            <w:pPr>
              <w:ind w:left="-108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</w:t>
            </w:r>
          </w:p>
        </w:tc>
      </w:tr>
      <w:tr w:rsidR="003E274E" w:rsidRPr="00DB584A" w:rsidTr="004C5740">
        <w:trPr>
          <w:cantSplit/>
          <w:trHeight w:val="348"/>
        </w:trPr>
        <w:tc>
          <w:tcPr>
            <w:tcW w:w="3074" w:type="dxa"/>
            <w:gridSpan w:val="2"/>
            <w:vMerge w:val="restart"/>
            <w:tcBorders>
              <w:top w:val="single" w:sz="2" w:space="0" w:color="auto"/>
            </w:tcBorders>
            <w:shd w:val="clear" w:color="auto" w:fill="FFCC99"/>
            <w:vAlign w:val="center"/>
          </w:tcPr>
          <w:p w:rsidR="003E274E" w:rsidRPr="00DB584A" w:rsidRDefault="003E274E" w:rsidP="004C574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584A">
              <w:rPr>
                <w:rFonts w:ascii="Arial" w:hAnsi="Arial" w:cs="Arial"/>
                <w:sz w:val="20"/>
                <w:szCs w:val="20"/>
              </w:rPr>
              <w:t>Szczegółowe kryteria wyboru projektów</w:t>
            </w:r>
          </w:p>
        </w:tc>
        <w:tc>
          <w:tcPr>
            <w:tcW w:w="6662" w:type="dxa"/>
            <w:gridSpan w:val="7"/>
            <w:tcBorders>
              <w:top w:val="single" w:sz="2" w:space="0" w:color="auto"/>
              <w:bottom w:val="single" w:sz="2" w:space="0" w:color="auto"/>
            </w:tcBorders>
            <w:shd w:val="clear" w:color="auto" w:fill="FFCC99"/>
          </w:tcPr>
          <w:p w:rsidR="003E274E" w:rsidRPr="00DB584A" w:rsidRDefault="003E274E" w:rsidP="004C5740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3E274E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3E274E" w:rsidRPr="00DB584A" w:rsidRDefault="003E274E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:rsidR="003E274E" w:rsidRPr="00907B7B" w:rsidRDefault="003E274E" w:rsidP="00E0604D">
            <w:pPr>
              <w:pStyle w:val="Akapitzlist"/>
              <w:numPr>
                <w:ilvl w:val="0"/>
                <w:numId w:val="24"/>
              </w:numPr>
              <w:autoSpaceDE/>
              <w:autoSpaceDN/>
              <w:spacing w:before="40" w:after="40" w:line="276" w:lineRule="auto"/>
              <w:ind w:left="303" w:hanging="284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6B4821">
              <w:rPr>
                <w:rFonts w:ascii="Arial" w:hAnsi="Arial" w:cs="Arial"/>
                <w:szCs w:val="20"/>
              </w:rPr>
              <w:t>Zaplanowane w ramach projektu działania wynikają z aktualnej  sytuacji epidemiologicznej</w:t>
            </w:r>
            <w:r>
              <w:rPr>
                <w:rFonts w:ascii="Arial" w:hAnsi="Arial" w:cs="Arial"/>
                <w:szCs w:val="20"/>
              </w:rPr>
              <w:t>. S</w:t>
            </w:r>
            <w:r w:rsidRPr="006B4821">
              <w:rPr>
                <w:rFonts w:ascii="Arial" w:hAnsi="Arial" w:cs="Arial"/>
                <w:szCs w:val="20"/>
              </w:rPr>
              <w:t xml:space="preserve">ą skierowane na </w:t>
            </w:r>
            <w:r>
              <w:rPr>
                <w:rFonts w:ascii="Arial" w:hAnsi="Arial" w:cs="Arial"/>
                <w:szCs w:val="20"/>
              </w:rPr>
              <w:t xml:space="preserve">zapobieganie, przeciwdziałanie i zwalczanie </w:t>
            </w:r>
            <w:r w:rsidRPr="00907B7B">
              <w:rPr>
                <w:rFonts w:ascii="Arial" w:hAnsi="Arial" w:cs="Arial"/>
                <w:szCs w:val="20"/>
              </w:rPr>
              <w:t>pandemii COVID-19, wywołanej koronawirusem SARS-CoV-2</w:t>
            </w:r>
            <w:r>
              <w:rPr>
                <w:rFonts w:ascii="Arial" w:hAnsi="Arial" w:cs="Arial"/>
                <w:szCs w:val="20"/>
              </w:rPr>
              <w:t>.</w:t>
            </w:r>
            <w:r w:rsidRPr="00907B7B">
              <w:rPr>
                <w:rFonts w:ascii="Arial" w:hAnsi="Arial" w:cs="Arial"/>
                <w:szCs w:val="20"/>
              </w:rPr>
              <w:t xml:space="preserve"> </w:t>
            </w:r>
          </w:p>
          <w:p w:rsidR="003E274E" w:rsidRPr="00D05D76" w:rsidRDefault="003E274E" w:rsidP="00F065D1">
            <w:pPr>
              <w:pStyle w:val="Akapitzlist"/>
              <w:autoSpaceDE/>
              <w:autoSpaceDN/>
              <w:spacing w:before="40" w:after="40" w:line="276" w:lineRule="auto"/>
              <w:ind w:left="303"/>
              <w:contextualSpacing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3E274E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3E274E" w:rsidRPr="00DB584A" w:rsidRDefault="003E274E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:rsidR="003E274E" w:rsidRDefault="003E274E" w:rsidP="00E0604D">
            <w:pPr>
              <w:pStyle w:val="Akapitzlist"/>
              <w:numPr>
                <w:ilvl w:val="0"/>
                <w:numId w:val="24"/>
              </w:numPr>
              <w:autoSpaceDE/>
              <w:autoSpaceDN/>
              <w:spacing w:before="40" w:after="40" w:line="276" w:lineRule="auto"/>
              <w:ind w:left="303" w:hanging="284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2D3498">
              <w:rPr>
                <w:rFonts w:ascii="Arial" w:hAnsi="Arial" w:cs="Arial"/>
                <w:szCs w:val="20"/>
              </w:rPr>
              <w:t>Projekt jest realizowany w koordynacji z Wojewodą Zachodniopomorskim. Potwierdzeniem spełnienia tego warunku jest pozytywna rekomendacja Wojewody przedłożona najpóźniej na moment podpisania umowy.</w:t>
            </w:r>
            <w:r>
              <w:rPr>
                <w:rFonts w:ascii="Arial" w:hAnsi="Arial" w:cs="Arial"/>
                <w:szCs w:val="20"/>
              </w:rPr>
              <w:t xml:space="preserve"> Kryterium dopuszczalności "Zgodność wsparcia" nr 2 będzie weryfikowane na podstawie oświadczenia wnioskodawcy, </w:t>
            </w:r>
            <w:r w:rsidRPr="00907B7B">
              <w:rPr>
                <w:rFonts w:ascii="Arial" w:hAnsi="Arial" w:cs="Arial"/>
                <w:szCs w:val="20"/>
              </w:rPr>
              <w:t xml:space="preserve">iż wystąpił o rekomendację do Wojewody </w:t>
            </w:r>
            <w:r>
              <w:rPr>
                <w:rFonts w:ascii="Arial" w:hAnsi="Arial" w:cs="Arial"/>
                <w:szCs w:val="20"/>
              </w:rPr>
              <w:t xml:space="preserve">na etapie KOP oraz na podstawie przedłożonej pozytywnej rekomendacji Wojewody na etapie podpisania umowy. </w:t>
            </w:r>
          </w:p>
          <w:p w:rsidR="003E274E" w:rsidRPr="00907B7B" w:rsidRDefault="003E274E" w:rsidP="00202AAF">
            <w:pPr>
              <w:pStyle w:val="Akapitzlist"/>
              <w:autoSpaceDE/>
              <w:autoSpaceDN/>
              <w:spacing w:before="40" w:after="40" w:line="276" w:lineRule="auto"/>
              <w:ind w:left="303"/>
              <w:contextualSpacing/>
              <w:jc w:val="both"/>
              <w:rPr>
                <w:rFonts w:ascii="Arial" w:hAnsi="Arial" w:cs="Arial"/>
                <w:strike/>
                <w:szCs w:val="20"/>
              </w:rPr>
            </w:pPr>
          </w:p>
          <w:p w:rsidR="003E274E" w:rsidRPr="009B773A" w:rsidRDefault="003E274E" w:rsidP="00E0604D">
            <w:pPr>
              <w:pStyle w:val="Akapitzlist"/>
              <w:spacing w:before="40" w:after="40"/>
              <w:ind w:left="336"/>
              <w:rPr>
                <w:rFonts w:ascii="Arial" w:hAnsi="Arial" w:cs="Arial"/>
                <w:szCs w:val="20"/>
              </w:rPr>
            </w:pPr>
          </w:p>
        </w:tc>
      </w:tr>
      <w:tr w:rsidR="003E274E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3E274E" w:rsidRPr="00DB584A" w:rsidRDefault="003E274E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:rsidR="003E274E" w:rsidRPr="009B773A" w:rsidRDefault="003E274E" w:rsidP="000472D0">
            <w:pPr>
              <w:pStyle w:val="Akapitzlist"/>
              <w:numPr>
                <w:ilvl w:val="0"/>
                <w:numId w:val="24"/>
              </w:numPr>
              <w:autoSpaceDE/>
              <w:autoSpaceDN/>
              <w:spacing w:before="40" w:after="40" w:line="276" w:lineRule="auto"/>
              <w:ind w:left="303" w:hanging="284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F065D1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przypadku</w:t>
            </w:r>
            <w:r w:rsidRPr="00F065D1">
              <w:rPr>
                <w:rFonts w:ascii="Arial" w:hAnsi="Arial" w:cs="Arial"/>
                <w:szCs w:val="20"/>
              </w:rPr>
              <w:t xml:space="preserve"> zakupu sprzętu co najmniej 80% stanowić powinien sprzęt z katalogu Ministerstwa Zdrowia. W ramach pozostałych 20% beneficjent może sfinansować ewentualne inne zidentyfikowane potrzeby sprzętowe dedykowane walce z epidemią i przeciwdziałaniu jej skutkom. Katalog sprzętu opracowany przez Ministerstwo Zdrowia stanowi załącznik do Wezwania do złożenia wniosku.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50C83">
              <w:rPr>
                <w:rFonts w:ascii="Arial" w:hAnsi="Arial" w:cs="Arial"/>
                <w:szCs w:val="20"/>
              </w:rPr>
              <w:t>Kryterium nie dotyczy zakupu ambulansów przez Wojewódzką Stację Pogotowia Ratunkowego.</w:t>
            </w:r>
            <w:r>
              <w:rPr>
                <w:rFonts w:ascii="Arial" w:hAnsi="Arial" w:cs="Arial"/>
                <w:szCs w:val="20"/>
              </w:rPr>
              <w:t xml:space="preserve"> </w:t>
            </w:r>
          </w:p>
        </w:tc>
      </w:tr>
      <w:tr w:rsidR="003E274E" w:rsidRPr="00DB584A" w:rsidTr="004C5740">
        <w:trPr>
          <w:cantSplit/>
          <w:trHeight w:val="355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3E274E" w:rsidRPr="00DB584A" w:rsidRDefault="003E274E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:rsidR="003E274E" w:rsidRPr="00202AAF" w:rsidRDefault="003E274E" w:rsidP="00E0604D">
            <w:pPr>
              <w:pStyle w:val="Akapitzlist"/>
              <w:numPr>
                <w:ilvl w:val="0"/>
                <w:numId w:val="24"/>
              </w:numPr>
              <w:autoSpaceDE/>
              <w:autoSpaceDN/>
              <w:spacing w:before="40" w:after="40" w:line="276" w:lineRule="auto"/>
              <w:ind w:left="303" w:hanging="284"/>
              <w:contextualSpacing/>
              <w:jc w:val="both"/>
              <w:rPr>
                <w:rFonts w:asciiTheme="minorHAnsi" w:hAnsiTheme="minorHAnsi" w:cstheme="minorBidi"/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B1445D">
              <w:rPr>
                <w:rFonts w:ascii="Arial" w:hAnsi="Arial" w:cs="Arial"/>
                <w:szCs w:val="20"/>
              </w:rPr>
              <w:t xml:space="preserve">kres realizacji projektu trwa nie dłużej niż do 31.12.2020 </w:t>
            </w:r>
            <w:r>
              <w:rPr>
                <w:rFonts w:ascii="Arial" w:hAnsi="Arial" w:cs="Arial"/>
                <w:szCs w:val="20"/>
              </w:rPr>
              <w:t xml:space="preserve">r. </w:t>
            </w:r>
            <w:r>
              <w:rPr>
                <w:rFonts w:ascii="Arial" w:hAnsi="Arial" w:cs="Arial"/>
                <w:szCs w:val="20"/>
              </w:rPr>
              <w:br/>
            </w:r>
            <w:r w:rsidRPr="00EF39FB">
              <w:rPr>
                <w:rFonts w:ascii="Arial" w:hAnsi="Arial" w:cs="Arial"/>
                <w:sz w:val="18"/>
                <w:szCs w:val="18"/>
              </w:rPr>
              <w:t>W uzasadnionych przypadkach na etapie realizacji projektu na wniosek lub za zgodą IP, dopuszcza się możliwość odstępstwa w zakresie warunku zakończenia projektu do 3</w:t>
            </w:r>
            <w:r>
              <w:rPr>
                <w:rFonts w:ascii="Arial" w:hAnsi="Arial" w:cs="Arial"/>
                <w:sz w:val="18"/>
                <w:szCs w:val="18"/>
              </w:rPr>
              <w:t>1.12.2020</w:t>
            </w:r>
            <w:r w:rsidRPr="00EF39FB">
              <w:rPr>
                <w:rFonts w:ascii="Arial" w:hAnsi="Arial" w:cs="Arial"/>
                <w:sz w:val="18"/>
                <w:szCs w:val="18"/>
              </w:rPr>
              <w:t xml:space="preserve"> roku.</w:t>
            </w:r>
          </w:p>
          <w:p w:rsidR="003E274E" w:rsidRPr="00907B7B" w:rsidRDefault="003E274E" w:rsidP="00907B7B">
            <w:pPr>
              <w:pStyle w:val="Akapitzlist"/>
              <w:autoSpaceDE/>
              <w:autoSpaceDN/>
              <w:spacing w:before="40" w:after="40" w:line="276" w:lineRule="auto"/>
              <w:ind w:left="303"/>
              <w:contextualSpacing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3E274E" w:rsidRPr="00DB584A" w:rsidTr="00ED1E85">
        <w:trPr>
          <w:cantSplit/>
          <w:trHeight w:val="272"/>
        </w:trPr>
        <w:tc>
          <w:tcPr>
            <w:tcW w:w="3074" w:type="dxa"/>
            <w:gridSpan w:val="2"/>
            <w:vMerge/>
            <w:shd w:val="clear" w:color="auto" w:fill="D9D9D9"/>
            <w:vAlign w:val="center"/>
          </w:tcPr>
          <w:p w:rsidR="003E274E" w:rsidRPr="00DB584A" w:rsidRDefault="003E274E" w:rsidP="004C574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62" w:type="dxa"/>
            <w:gridSpan w:val="7"/>
            <w:vAlign w:val="center"/>
          </w:tcPr>
          <w:p w:rsidR="003E274E" w:rsidRDefault="003E274E" w:rsidP="003E274E">
            <w:pPr>
              <w:pStyle w:val="Akapitzlist"/>
              <w:numPr>
                <w:ilvl w:val="0"/>
                <w:numId w:val="24"/>
              </w:numPr>
              <w:autoSpaceDE/>
              <w:autoSpaceDN/>
              <w:spacing w:before="40" w:after="40" w:line="276" w:lineRule="auto"/>
              <w:ind w:left="303" w:hanging="284"/>
              <w:contextualSpacing/>
              <w:jc w:val="both"/>
              <w:rPr>
                <w:rFonts w:ascii="Arial" w:hAnsi="Arial" w:cs="Arial"/>
                <w:szCs w:val="20"/>
              </w:rPr>
            </w:pPr>
            <w:r w:rsidRPr="00C50C83">
              <w:rPr>
                <w:rFonts w:ascii="Arial" w:hAnsi="Arial" w:cs="Arial"/>
                <w:szCs w:val="20"/>
              </w:rPr>
              <w:t>Wydatki finansowane w projekcie nie stanowiły i/lub nie będą stanowić przedmiotu refundacji przez wojewodę zachodniopomorskiego.</w:t>
            </w:r>
          </w:p>
        </w:tc>
      </w:tr>
    </w:tbl>
    <w:p w:rsidR="001A1CB1" w:rsidRPr="00DB584A" w:rsidRDefault="001A1CB1" w:rsidP="001A1CB1">
      <w:pPr>
        <w:rPr>
          <w:rFonts w:ascii="Arial" w:hAnsi="Arial" w:cs="Arial"/>
          <w:sz w:val="20"/>
          <w:szCs w:val="20"/>
        </w:rPr>
      </w:pPr>
    </w:p>
    <w:p w:rsidR="005E1F91" w:rsidRPr="00DB584A" w:rsidRDefault="005E1F91">
      <w:pPr>
        <w:rPr>
          <w:sz w:val="20"/>
          <w:szCs w:val="20"/>
        </w:rPr>
      </w:pPr>
    </w:p>
    <w:sectPr w:rsidR="005E1F91" w:rsidRPr="00DB584A" w:rsidSect="004C5740">
      <w:footerReference w:type="default" r:id="rId9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374F5EC" w15:done="0"/>
  <w15:commentEx w15:paraId="1CE0A0B0" w15:done="0"/>
  <w15:commentEx w15:paraId="090B174F" w15:done="0"/>
  <w15:commentEx w15:paraId="524EBF16" w15:done="0"/>
  <w15:commentEx w15:paraId="3307662F" w15:done="0"/>
  <w15:commentEx w15:paraId="3DE7E653" w15:done="0"/>
  <w15:commentEx w15:paraId="66206FBE" w15:done="0"/>
  <w15:commentEx w15:paraId="056BC75C" w15:done="0"/>
  <w15:commentEx w15:paraId="7B2EFE48" w15:done="0"/>
  <w15:commentEx w15:paraId="06432CBE" w15:done="0"/>
  <w15:commentEx w15:paraId="5E432B8D" w15:done="0"/>
  <w15:commentEx w15:paraId="2909EE6D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0BF236B" w16cid:durableId="21E6A5E1"/>
  <w16cid:commentId w16cid:paraId="4FBEB043" w16cid:durableId="21E6A5E2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80E" w:rsidRDefault="00B8580E">
      <w:r>
        <w:separator/>
      </w:r>
    </w:p>
  </w:endnote>
  <w:endnote w:type="continuationSeparator" w:id="0">
    <w:p w:rsidR="00B8580E" w:rsidRDefault="00B85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69F7" w:rsidRDefault="00FC69F7" w:rsidP="004C5740">
    <w:pPr>
      <w:pStyle w:val="Stopka"/>
      <w:jc w:val="center"/>
    </w:pPr>
    <w:r>
      <w:rPr>
        <w:rFonts w:ascii="Arial" w:hAnsi="Arial"/>
        <w:noProof/>
        <w:sz w:val="20"/>
      </w:rPr>
      <w:drawing>
        <wp:inline distT="0" distB="0" distL="0" distR="0">
          <wp:extent cx="5760720" cy="624840"/>
          <wp:effectExtent l="1905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80E" w:rsidRDefault="00B8580E">
      <w:r>
        <w:separator/>
      </w:r>
    </w:p>
  </w:footnote>
  <w:footnote w:type="continuationSeparator" w:id="0">
    <w:p w:rsidR="00B8580E" w:rsidRDefault="00B858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61AB0"/>
    <w:multiLevelType w:val="hybridMultilevel"/>
    <w:tmpl w:val="293EB6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17213"/>
    <w:multiLevelType w:val="hybridMultilevel"/>
    <w:tmpl w:val="34807356"/>
    <w:lvl w:ilvl="0" w:tplc="71C4E2F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211A8B"/>
    <w:multiLevelType w:val="hybridMultilevel"/>
    <w:tmpl w:val="2112F0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5766A"/>
    <w:multiLevelType w:val="hybridMultilevel"/>
    <w:tmpl w:val="2F1C8C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B3477"/>
    <w:multiLevelType w:val="hybridMultilevel"/>
    <w:tmpl w:val="C734C480"/>
    <w:lvl w:ilvl="0" w:tplc="E048C1E2">
      <w:start w:val="1"/>
      <w:numFmt w:val="decimal"/>
      <w:lvlText w:val="%1."/>
      <w:lvlJc w:val="left"/>
      <w:pPr>
        <w:ind w:left="720" w:hanging="360"/>
      </w:pPr>
      <w:rPr>
        <w:rFonts w:ascii="Myriad Pro" w:hAnsi="Myriad Pro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BF5311"/>
    <w:multiLevelType w:val="hybridMultilevel"/>
    <w:tmpl w:val="93DA947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0D5D50B0"/>
    <w:multiLevelType w:val="hybridMultilevel"/>
    <w:tmpl w:val="8DF8DD62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8C77F1"/>
    <w:multiLevelType w:val="hybridMultilevel"/>
    <w:tmpl w:val="677EEB0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C534BF"/>
    <w:multiLevelType w:val="hybridMultilevel"/>
    <w:tmpl w:val="77325768"/>
    <w:lvl w:ilvl="0" w:tplc="01A21216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0">
    <w:nsid w:val="13880BA4"/>
    <w:multiLevelType w:val="hybridMultilevel"/>
    <w:tmpl w:val="531E148C"/>
    <w:lvl w:ilvl="0" w:tplc="D4AA112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C25686"/>
    <w:multiLevelType w:val="hybridMultilevel"/>
    <w:tmpl w:val="24F8C508"/>
    <w:lvl w:ilvl="0" w:tplc="A8EE661E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AB1EFF"/>
    <w:multiLevelType w:val="hybridMultilevel"/>
    <w:tmpl w:val="2E969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0639D7"/>
    <w:multiLevelType w:val="hybridMultilevel"/>
    <w:tmpl w:val="D3D63B74"/>
    <w:lvl w:ilvl="0" w:tplc="8F20316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3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3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3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14">
    <w:nsid w:val="21016BBE"/>
    <w:multiLevelType w:val="hybridMultilevel"/>
    <w:tmpl w:val="7A044CC6"/>
    <w:lvl w:ilvl="0" w:tplc="C60C434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D81089"/>
    <w:multiLevelType w:val="hybridMultilevel"/>
    <w:tmpl w:val="8F4E22B2"/>
    <w:lvl w:ilvl="0" w:tplc="0A70EF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A6068CE"/>
    <w:multiLevelType w:val="hybridMultilevel"/>
    <w:tmpl w:val="E5ACBD00"/>
    <w:lvl w:ilvl="0" w:tplc="571C2E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50519F"/>
    <w:multiLevelType w:val="hybridMultilevel"/>
    <w:tmpl w:val="EED4E578"/>
    <w:lvl w:ilvl="0" w:tplc="110EAAEA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E5938D4"/>
    <w:multiLevelType w:val="hybridMultilevel"/>
    <w:tmpl w:val="0ECE6568"/>
    <w:lvl w:ilvl="0" w:tplc="5DFC0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F691445"/>
    <w:multiLevelType w:val="hybridMultilevel"/>
    <w:tmpl w:val="A796B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B475B3"/>
    <w:multiLevelType w:val="hybridMultilevel"/>
    <w:tmpl w:val="84983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D1513A"/>
    <w:multiLevelType w:val="hybridMultilevel"/>
    <w:tmpl w:val="764249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481F88"/>
    <w:multiLevelType w:val="hybridMultilevel"/>
    <w:tmpl w:val="0A50F250"/>
    <w:lvl w:ilvl="0" w:tplc="D2128E2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36A045D5"/>
    <w:multiLevelType w:val="hybridMultilevel"/>
    <w:tmpl w:val="074AFD7E"/>
    <w:lvl w:ilvl="0" w:tplc="71C4E2F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185031"/>
    <w:multiLevelType w:val="hybridMultilevel"/>
    <w:tmpl w:val="595229EA"/>
    <w:lvl w:ilvl="0" w:tplc="5DFC0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D24429A"/>
    <w:multiLevelType w:val="hybridMultilevel"/>
    <w:tmpl w:val="FB603ED0"/>
    <w:lvl w:ilvl="0" w:tplc="4266CC8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1731BF"/>
    <w:multiLevelType w:val="hybridMultilevel"/>
    <w:tmpl w:val="8140D45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43A71D7E"/>
    <w:multiLevelType w:val="hybridMultilevel"/>
    <w:tmpl w:val="2E969A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43C76BF"/>
    <w:multiLevelType w:val="hybridMultilevel"/>
    <w:tmpl w:val="A9C0BC58"/>
    <w:lvl w:ilvl="0" w:tplc="71C4E2F2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551346"/>
    <w:multiLevelType w:val="hybridMultilevel"/>
    <w:tmpl w:val="14A44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9D6642C"/>
    <w:multiLevelType w:val="hybridMultilevel"/>
    <w:tmpl w:val="108E74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AE27A2F"/>
    <w:multiLevelType w:val="hybridMultilevel"/>
    <w:tmpl w:val="62F23886"/>
    <w:lvl w:ilvl="0" w:tplc="04150017">
      <w:start w:val="1"/>
      <w:numFmt w:val="lowerLetter"/>
      <w:lvlText w:val="%1)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2">
    <w:nsid w:val="4D4468CA"/>
    <w:multiLevelType w:val="hybridMultilevel"/>
    <w:tmpl w:val="0D108486"/>
    <w:lvl w:ilvl="0" w:tplc="00E00BB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5DFC00C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2028169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8955C0"/>
    <w:multiLevelType w:val="hybridMultilevel"/>
    <w:tmpl w:val="A0DEC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0FC25F2"/>
    <w:multiLevelType w:val="hybridMultilevel"/>
    <w:tmpl w:val="15023AD0"/>
    <w:lvl w:ilvl="0" w:tplc="69FC631A">
      <w:start w:val="1"/>
      <w:numFmt w:val="decimal"/>
      <w:lvlText w:val="%1."/>
      <w:lvlJc w:val="left"/>
      <w:pPr>
        <w:ind w:left="252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5">
    <w:nsid w:val="517C5A03"/>
    <w:multiLevelType w:val="hybridMultilevel"/>
    <w:tmpl w:val="35A8EB14"/>
    <w:lvl w:ilvl="0" w:tplc="FA983B82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7DD7722"/>
    <w:multiLevelType w:val="hybridMultilevel"/>
    <w:tmpl w:val="6D3C1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0E4701"/>
    <w:multiLevelType w:val="hybridMultilevel"/>
    <w:tmpl w:val="7B747826"/>
    <w:lvl w:ilvl="0" w:tplc="27542954">
      <w:start w:val="1"/>
      <w:numFmt w:val="decimal"/>
      <w:lvlText w:val="%1."/>
      <w:lvlJc w:val="left"/>
      <w:pPr>
        <w:ind w:left="720" w:hanging="360"/>
      </w:pPr>
      <w:rPr>
        <w:rFonts w:ascii="Myriad Pro" w:eastAsia="Calibri" w:hAnsi="Myriad Pro" w:cs="MyriadPro-Regular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CCD7AB2"/>
    <w:multiLevelType w:val="hybridMultilevel"/>
    <w:tmpl w:val="300CC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311A79"/>
    <w:multiLevelType w:val="hybridMultilevel"/>
    <w:tmpl w:val="40F0B4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F353B04"/>
    <w:multiLevelType w:val="hybridMultilevel"/>
    <w:tmpl w:val="A6301BE2"/>
    <w:lvl w:ilvl="0" w:tplc="065AE640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FE115E9"/>
    <w:multiLevelType w:val="hybridMultilevel"/>
    <w:tmpl w:val="262E33FA"/>
    <w:lvl w:ilvl="0" w:tplc="6CBA83D4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2">
    <w:nsid w:val="65B656A5"/>
    <w:multiLevelType w:val="hybridMultilevel"/>
    <w:tmpl w:val="847E3538"/>
    <w:lvl w:ilvl="0" w:tplc="AB7AD5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9692F50"/>
    <w:multiLevelType w:val="hybridMultilevel"/>
    <w:tmpl w:val="79206632"/>
    <w:lvl w:ilvl="0" w:tplc="5DFC0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FC77694"/>
    <w:multiLevelType w:val="hybridMultilevel"/>
    <w:tmpl w:val="15023AD0"/>
    <w:lvl w:ilvl="0" w:tplc="69FC631A">
      <w:start w:val="1"/>
      <w:numFmt w:val="decimal"/>
      <w:lvlText w:val="%1."/>
      <w:lvlJc w:val="left"/>
      <w:pPr>
        <w:ind w:left="3196" w:hanging="360"/>
      </w:pPr>
      <w:rPr>
        <w:rFonts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5">
    <w:nsid w:val="76D35FA8"/>
    <w:multiLevelType w:val="hybridMultilevel"/>
    <w:tmpl w:val="D7FC5B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0136E7"/>
    <w:multiLevelType w:val="hybridMultilevel"/>
    <w:tmpl w:val="158E4D44"/>
    <w:lvl w:ilvl="0" w:tplc="492EBE32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26"/>
  </w:num>
  <w:num w:numId="3">
    <w:abstractNumId w:val="44"/>
  </w:num>
  <w:num w:numId="4">
    <w:abstractNumId w:val="32"/>
  </w:num>
  <w:num w:numId="5">
    <w:abstractNumId w:val="7"/>
  </w:num>
  <w:num w:numId="6">
    <w:abstractNumId w:val="24"/>
  </w:num>
  <w:num w:numId="7">
    <w:abstractNumId w:val="43"/>
  </w:num>
  <w:num w:numId="8">
    <w:abstractNumId w:val="39"/>
  </w:num>
  <w:num w:numId="9">
    <w:abstractNumId w:val="14"/>
  </w:num>
  <w:num w:numId="10">
    <w:abstractNumId w:val="18"/>
  </w:num>
  <w:num w:numId="11">
    <w:abstractNumId w:val="34"/>
  </w:num>
  <w:num w:numId="12">
    <w:abstractNumId w:val="41"/>
  </w:num>
  <w:num w:numId="13">
    <w:abstractNumId w:val="3"/>
  </w:num>
  <w:num w:numId="14">
    <w:abstractNumId w:val="45"/>
  </w:num>
  <w:num w:numId="15">
    <w:abstractNumId w:val="21"/>
  </w:num>
  <w:num w:numId="16">
    <w:abstractNumId w:val="33"/>
  </w:num>
  <w:num w:numId="17">
    <w:abstractNumId w:val="31"/>
  </w:num>
  <w:num w:numId="18">
    <w:abstractNumId w:val="36"/>
  </w:num>
  <w:num w:numId="19">
    <w:abstractNumId w:val="42"/>
  </w:num>
  <w:num w:numId="20">
    <w:abstractNumId w:val="5"/>
  </w:num>
  <w:num w:numId="21">
    <w:abstractNumId w:val="4"/>
  </w:num>
  <w:num w:numId="22">
    <w:abstractNumId w:val="6"/>
  </w:num>
  <w:num w:numId="23">
    <w:abstractNumId w:val="15"/>
  </w:num>
  <w:num w:numId="24">
    <w:abstractNumId w:val="9"/>
  </w:num>
  <w:num w:numId="2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23"/>
  </w:num>
  <w:num w:numId="28">
    <w:abstractNumId w:val="2"/>
  </w:num>
  <w:num w:numId="29">
    <w:abstractNumId w:val="38"/>
  </w:num>
  <w:num w:numId="30">
    <w:abstractNumId w:val="12"/>
  </w:num>
  <w:num w:numId="31">
    <w:abstractNumId w:val="29"/>
  </w:num>
  <w:num w:numId="32">
    <w:abstractNumId w:val="0"/>
  </w:num>
  <w:num w:numId="33">
    <w:abstractNumId w:val="35"/>
  </w:num>
  <w:num w:numId="34">
    <w:abstractNumId w:val="40"/>
  </w:num>
  <w:num w:numId="35">
    <w:abstractNumId w:val="10"/>
  </w:num>
  <w:num w:numId="36">
    <w:abstractNumId w:val="16"/>
  </w:num>
  <w:num w:numId="37">
    <w:abstractNumId w:val="11"/>
  </w:num>
  <w:num w:numId="38">
    <w:abstractNumId w:val="30"/>
  </w:num>
  <w:num w:numId="39">
    <w:abstractNumId w:val="25"/>
  </w:num>
  <w:num w:numId="40">
    <w:abstractNumId w:val="1"/>
  </w:num>
  <w:num w:numId="41">
    <w:abstractNumId w:val="28"/>
  </w:num>
  <w:num w:numId="42">
    <w:abstractNumId w:val="20"/>
  </w:num>
  <w:num w:numId="43">
    <w:abstractNumId w:val="8"/>
  </w:num>
  <w:num w:numId="44">
    <w:abstractNumId w:val="46"/>
  </w:num>
  <w:num w:numId="45">
    <w:abstractNumId w:val="27"/>
  </w:num>
  <w:num w:numId="46">
    <w:abstractNumId w:val="19"/>
  </w:num>
  <w:num w:numId="47">
    <w:abstractNumId w:val="1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bieska Anna">
    <w15:presenceInfo w15:providerId="None" w15:userId="Sobieska Anna"/>
  </w15:person>
  <w15:person w15:author="Zabraniak Anna">
    <w15:presenceInfo w15:providerId="None" w15:userId="Zabraniak Anna"/>
  </w15:person>
  <w15:person w15:author="Jakubowska Martyna">
    <w15:presenceInfo w15:providerId="None" w15:userId="Jakubowska Marty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1CB1"/>
    <w:rsid w:val="00002FFB"/>
    <w:rsid w:val="00004CDE"/>
    <w:rsid w:val="000244DF"/>
    <w:rsid w:val="000327C2"/>
    <w:rsid w:val="00032E6A"/>
    <w:rsid w:val="000472D0"/>
    <w:rsid w:val="00047971"/>
    <w:rsid w:val="0005173D"/>
    <w:rsid w:val="00054DB9"/>
    <w:rsid w:val="000635B4"/>
    <w:rsid w:val="00072A0E"/>
    <w:rsid w:val="00075272"/>
    <w:rsid w:val="000806F8"/>
    <w:rsid w:val="000B22B4"/>
    <w:rsid w:val="000E2830"/>
    <w:rsid w:val="000E50F8"/>
    <w:rsid w:val="000E6972"/>
    <w:rsid w:val="000F30B3"/>
    <w:rsid w:val="001006E8"/>
    <w:rsid w:val="001047D3"/>
    <w:rsid w:val="001146BF"/>
    <w:rsid w:val="00117BB0"/>
    <w:rsid w:val="00135A45"/>
    <w:rsid w:val="0013788E"/>
    <w:rsid w:val="001474B2"/>
    <w:rsid w:val="00161FCF"/>
    <w:rsid w:val="00194787"/>
    <w:rsid w:val="001A02E1"/>
    <w:rsid w:val="001A1CB1"/>
    <w:rsid w:val="001A51E3"/>
    <w:rsid w:val="001B27CC"/>
    <w:rsid w:val="001B6554"/>
    <w:rsid w:val="00202AAF"/>
    <w:rsid w:val="00210886"/>
    <w:rsid w:val="00216234"/>
    <w:rsid w:val="002448B1"/>
    <w:rsid w:val="00271767"/>
    <w:rsid w:val="002840B1"/>
    <w:rsid w:val="002D4F97"/>
    <w:rsid w:val="002E327C"/>
    <w:rsid w:val="002E48A6"/>
    <w:rsid w:val="003016B3"/>
    <w:rsid w:val="003210AD"/>
    <w:rsid w:val="00327DED"/>
    <w:rsid w:val="00343142"/>
    <w:rsid w:val="00362AAF"/>
    <w:rsid w:val="00364BF5"/>
    <w:rsid w:val="00377C6B"/>
    <w:rsid w:val="003811DF"/>
    <w:rsid w:val="00382DC2"/>
    <w:rsid w:val="003944F1"/>
    <w:rsid w:val="003A047B"/>
    <w:rsid w:val="003B0455"/>
    <w:rsid w:val="003B0ECA"/>
    <w:rsid w:val="003B447F"/>
    <w:rsid w:val="003C5564"/>
    <w:rsid w:val="003C6DD5"/>
    <w:rsid w:val="003E274E"/>
    <w:rsid w:val="00416E78"/>
    <w:rsid w:val="004260AE"/>
    <w:rsid w:val="004332E7"/>
    <w:rsid w:val="00436D8A"/>
    <w:rsid w:val="004569D4"/>
    <w:rsid w:val="00456A32"/>
    <w:rsid w:val="00461D4B"/>
    <w:rsid w:val="00475EBC"/>
    <w:rsid w:val="00481745"/>
    <w:rsid w:val="0048216E"/>
    <w:rsid w:val="00484BE0"/>
    <w:rsid w:val="004967BF"/>
    <w:rsid w:val="004968E5"/>
    <w:rsid w:val="004A771B"/>
    <w:rsid w:val="004C5740"/>
    <w:rsid w:val="004E1C03"/>
    <w:rsid w:val="004E77F3"/>
    <w:rsid w:val="004F208E"/>
    <w:rsid w:val="004F23FF"/>
    <w:rsid w:val="00501D30"/>
    <w:rsid w:val="00511E1C"/>
    <w:rsid w:val="00513E20"/>
    <w:rsid w:val="0053599A"/>
    <w:rsid w:val="00537CE1"/>
    <w:rsid w:val="005479DE"/>
    <w:rsid w:val="00554DC7"/>
    <w:rsid w:val="00581BA7"/>
    <w:rsid w:val="005A1F60"/>
    <w:rsid w:val="005A5504"/>
    <w:rsid w:val="005B7C5E"/>
    <w:rsid w:val="005E1F91"/>
    <w:rsid w:val="005F4873"/>
    <w:rsid w:val="005F623E"/>
    <w:rsid w:val="006002FA"/>
    <w:rsid w:val="00612BB9"/>
    <w:rsid w:val="00615BF5"/>
    <w:rsid w:val="00621CF4"/>
    <w:rsid w:val="00627E64"/>
    <w:rsid w:val="00651E0D"/>
    <w:rsid w:val="0067166B"/>
    <w:rsid w:val="00684FCE"/>
    <w:rsid w:val="006A23A9"/>
    <w:rsid w:val="006A47BD"/>
    <w:rsid w:val="006D0268"/>
    <w:rsid w:val="006E0327"/>
    <w:rsid w:val="006E3CD5"/>
    <w:rsid w:val="006F233A"/>
    <w:rsid w:val="006F4151"/>
    <w:rsid w:val="00717987"/>
    <w:rsid w:val="0072138E"/>
    <w:rsid w:val="0072330A"/>
    <w:rsid w:val="00741711"/>
    <w:rsid w:val="00745453"/>
    <w:rsid w:val="0074695C"/>
    <w:rsid w:val="007928B4"/>
    <w:rsid w:val="00793464"/>
    <w:rsid w:val="007A32A7"/>
    <w:rsid w:val="007B08B7"/>
    <w:rsid w:val="007C2E76"/>
    <w:rsid w:val="007C513F"/>
    <w:rsid w:val="007F2467"/>
    <w:rsid w:val="007F7E3B"/>
    <w:rsid w:val="00812773"/>
    <w:rsid w:val="00820B7C"/>
    <w:rsid w:val="0084106B"/>
    <w:rsid w:val="00851D3D"/>
    <w:rsid w:val="00857C2E"/>
    <w:rsid w:val="00873D81"/>
    <w:rsid w:val="008A1141"/>
    <w:rsid w:val="008A7D90"/>
    <w:rsid w:val="008B6F01"/>
    <w:rsid w:val="008F1DF3"/>
    <w:rsid w:val="008F7C1C"/>
    <w:rsid w:val="00907B7B"/>
    <w:rsid w:val="009276B9"/>
    <w:rsid w:val="00936E9E"/>
    <w:rsid w:val="009535BA"/>
    <w:rsid w:val="00953DF8"/>
    <w:rsid w:val="00974920"/>
    <w:rsid w:val="00992A8C"/>
    <w:rsid w:val="009B2675"/>
    <w:rsid w:val="009B6EA5"/>
    <w:rsid w:val="009B7088"/>
    <w:rsid w:val="009B773A"/>
    <w:rsid w:val="009C519D"/>
    <w:rsid w:val="009D32BB"/>
    <w:rsid w:val="009E470F"/>
    <w:rsid w:val="009F1CBF"/>
    <w:rsid w:val="009F7C5B"/>
    <w:rsid w:val="00A176F5"/>
    <w:rsid w:val="00A25DAC"/>
    <w:rsid w:val="00A338D3"/>
    <w:rsid w:val="00A4493C"/>
    <w:rsid w:val="00A52202"/>
    <w:rsid w:val="00A57A46"/>
    <w:rsid w:val="00A94979"/>
    <w:rsid w:val="00AA2262"/>
    <w:rsid w:val="00AA2C59"/>
    <w:rsid w:val="00AC5B14"/>
    <w:rsid w:val="00AE0644"/>
    <w:rsid w:val="00AE0C4A"/>
    <w:rsid w:val="00AE0FF6"/>
    <w:rsid w:val="00B06F5C"/>
    <w:rsid w:val="00B131B6"/>
    <w:rsid w:val="00B14FE1"/>
    <w:rsid w:val="00B315CA"/>
    <w:rsid w:val="00B55CB8"/>
    <w:rsid w:val="00B625E0"/>
    <w:rsid w:val="00B75105"/>
    <w:rsid w:val="00B8580E"/>
    <w:rsid w:val="00B94638"/>
    <w:rsid w:val="00B95FA7"/>
    <w:rsid w:val="00BA51EA"/>
    <w:rsid w:val="00BB621D"/>
    <w:rsid w:val="00BC5A38"/>
    <w:rsid w:val="00BD1805"/>
    <w:rsid w:val="00BD6FA5"/>
    <w:rsid w:val="00BE44AA"/>
    <w:rsid w:val="00BF0EF1"/>
    <w:rsid w:val="00BF1AE2"/>
    <w:rsid w:val="00BF3782"/>
    <w:rsid w:val="00C31F44"/>
    <w:rsid w:val="00C33744"/>
    <w:rsid w:val="00C35155"/>
    <w:rsid w:val="00C44392"/>
    <w:rsid w:val="00C47940"/>
    <w:rsid w:val="00C50C83"/>
    <w:rsid w:val="00C60E67"/>
    <w:rsid w:val="00C62A01"/>
    <w:rsid w:val="00C643BE"/>
    <w:rsid w:val="00C64C56"/>
    <w:rsid w:val="00C9190B"/>
    <w:rsid w:val="00C94C2E"/>
    <w:rsid w:val="00C952AC"/>
    <w:rsid w:val="00CA1A74"/>
    <w:rsid w:val="00CA6F64"/>
    <w:rsid w:val="00CD23DD"/>
    <w:rsid w:val="00CE36ED"/>
    <w:rsid w:val="00CE58E4"/>
    <w:rsid w:val="00CF43B8"/>
    <w:rsid w:val="00D05D76"/>
    <w:rsid w:val="00D13114"/>
    <w:rsid w:val="00D24128"/>
    <w:rsid w:val="00D3707A"/>
    <w:rsid w:val="00D52776"/>
    <w:rsid w:val="00D575C6"/>
    <w:rsid w:val="00D60A3B"/>
    <w:rsid w:val="00D67C6D"/>
    <w:rsid w:val="00D959C6"/>
    <w:rsid w:val="00DB584A"/>
    <w:rsid w:val="00DC11C3"/>
    <w:rsid w:val="00DC1CB4"/>
    <w:rsid w:val="00DD28FB"/>
    <w:rsid w:val="00DE55FE"/>
    <w:rsid w:val="00E0604D"/>
    <w:rsid w:val="00E164CB"/>
    <w:rsid w:val="00E21D75"/>
    <w:rsid w:val="00E2349E"/>
    <w:rsid w:val="00E60C00"/>
    <w:rsid w:val="00E755E4"/>
    <w:rsid w:val="00E85D32"/>
    <w:rsid w:val="00E933C4"/>
    <w:rsid w:val="00EB0F76"/>
    <w:rsid w:val="00EB3839"/>
    <w:rsid w:val="00EC68B0"/>
    <w:rsid w:val="00ED1E85"/>
    <w:rsid w:val="00EF41F1"/>
    <w:rsid w:val="00F065D1"/>
    <w:rsid w:val="00F36BBD"/>
    <w:rsid w:val="00F54FF8"/>
    <w:rsid w:val="00F62D93"/>
    <w:rsid w:val="00FC1312"/>
    <w:rsid w:val="00FC69F7"/>
    <w:rsid w:val="00FE0087"/>
    <w:rsid w:val="00FF0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1C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C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A1CB1"/>
    <w:pPr>
      <w:autoSpaceDE w:val="0"/>
      <w:autoSpaceDN w:val="0"/>
      <w:ind w:left="708"/>
    </w:pPr>
    <w:rPr>
      <w:sz w:val="20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1A1CB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70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7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7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7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7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7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3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95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F36BBD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6EA5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5B9BD5" w:themeColor="accent1"/>
      <w:spacing w:val="15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B6EA5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C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A1CB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C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1A1CB1"/>
    <w:pPr>
      <w:autoSpaceDE w:val="0"/>
      <w:autoSpaceDN w:val="0"/>
      <w:ind w:left="708"/>
    </w:pPr>
    <w:rPr>
      <w:sz w:val="20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1A1CB1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70F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7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27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27C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7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7C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C337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959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36BBD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4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wu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5459E-25D1-4DD1-8FFE-65D7F858B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1613</Words>
  <Characters>9681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ntrus</cp:lastModifiedBy>
  <cp:revision>2</cp:revision>
  <cp:lastPrinted>2020-06-26T07:57:00Z</cp:lastPrinted>
  <dcterms:created xsi:type="dcterms:W3CDTF">2020-07-06T09:06:00Z</dcterms:created>
  <dcterms:modified xsi:type="dcterms:W3CDTF">2020-07-06T09:06:00Z</dcterms:modified>
</cp:coreProperties>
</file>